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rPr>
          <w:rFonts w:ascii="Arial" w:cs="Arial" w:eastAsia="Arial" w:hAnsi="Arial"/>
          <w:color w:val="000000"/>
          <w:sz w:val="28"/>
          <w:szCs w:val="28"/>
        </w:rPr>
      </w:pPr>
      <w:r w:rsidDel="00000000" w:rsidR="00000000" w:rsidRPr="00000000">
        <w:rPr>
          <w:rFonts w:ascii="Arial" w:cs="Arial" w:eastAsia="Arial" w:hAnsi="Arial"/>
          <w:b w:val="1"/>
          <w:color w:val="000000"/>
          <w:sz w:val="28"/>
          <w:szCs w:val="28"/>
          <w:rtl w:val="0"/>
        </w:rPr>
        <w:t xml:space="preserve">Rev. Grace Pardun, MDiv.</w:t>
      </w:r>
      <w:r w:rsidDel="00000000" w:rsidR="00000000" w:rsidRPr="00000000">
        <w:rPr>
          <w:rtl w:val="0"/>
        </w:rPr>
      </w:r>
    </w:p>
    <w:p w:rsidR="00000000" w:rsidDel="00000000" w:rsidP="00000000" w:rsidRDefault="00000000" w:rsidRPr="00000000" w14:paraId="00000002">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(651) 212-0048</w:t>
      </w:r>
    </w:p>
    <w:p w:rsidR="00000000" w:rsidDel="00000000" w:rsidP="00000000" w:rsidRDefault="00000000" w:rsidRPr="00000000" w14:paraId="00000003">
      <w:pPr>
        <w:spacing w:line="276" w:lineRule="auto"/>
        <w:rPr>
          <w:rFonts w:ascii="Arial" w:cs="Arial" w:eastAsia="Arial" w:hAnsi="Arial"/>
          <w:color w:val="000000"/>
          <w:sz w:val="21"/>
          <w:szCs w:val="21"/>
        </w:rPr>
      </w:pPr>
      <w:hyperlink r:id="rId7">
        <w:r w:rsidDel="00000000" w:rsidR="00000000" w:rsidRPr="00000000">
          <w:rPr>
            <w:rFonts w:ascii="Arial" w:cs="Arial" w:eastAsia="Arial" w:hAnsi="Arial"/>
            <w:color w:val="000000"/>
            <w:sz w:val="21"/>
            <w:szCs w:val="21"/>
            <w:u w:val="single"/>
            <w:rtl w:val="0"/>
          </w:rPr>
          <w:t xml:space="preserve">gracepardun@gmail.com</w:t>
        </w:r>
      </w:hyperlink>
      <w:r w:rsidDel="00000000" w:rsidR="00000000" w:rsidRPr="00000000">
        <w:rPr>
          <w:rtl w:val="0"/>
        </w:rPr>
      </w:r>
    </w:p>
    <w:p w:rsidR="00000000" w:rsidDel="00000000" w:rsidP="00000000" w:rsidRDefault="00000000" w:rsidRPr="00000000" w14:paraId="00000004">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www.galworth.com</w:t>
      </w:r>
    </w:p>
    <w:p w:rsidR="00000000" w:rsidDel="00000000" w:rsidP="00000000" w:rsidRDefault="00000000" w:rsidRPr="00000000" w14:paraId="00000005">
      <w:pPr>
        <w:spacing w:line="276" w:lineRule="auto"/>
        <w:rPr>
          <w:rFonts w:ascii="Arial" w:cs="Arial" w:eastAsia="Arial" w:hAnsi="Arial"/>
          <w:color w:val="000000"/>
          <w:sz w:val="52"/>
          <w:szCs w:val="52"/>
        </w:rPr>
      </w:pPr>
      <w:r w:rsidDel="00000000" w:rsidR="00000000" w:rsidRPr="00000000">
        <w:rPr>
          <w:rFonts w:ascii="Arial" w:cs="Arial" w:eastAsia="Arial" w:hAnsi="Arial"/>
          <w:color w:val="000000"/>
          <w:sz w:val="36"/>
          <w:szCs w:val="36"/>
          <w:rtl w:val="0"/>
        </w:rPr>
        <w:t xml:space="preserve">    </w:t>
      </w:r>
      <w:r w:rsidDel="00000000" w:rsidR="00000000" w:rsidRPr="00000000">
        <w:rPr>
          <w:rFonts w:ascii="Arial" w:cs="Arial" w:eastAsia="Arial" w:hAnsi="Arial"/>
          <w:color w:val="000000"/>
          <w:rtl w:val="0"/>
        </w:rPr>
        <w:t xml:space="preserve">                  </w:t>
      </w:r>
      <w:r w:rsidDel="00000000" w:rsidR="00000000" w:rsidRPr="00000000">
        <w:rPr>
          <w:rtl w:val="0"/>
        </w:rPr>
      </w:r>
    </w:p>
    <w:p w:rsidR="00000000" w:rsidDel="00000000" w:rsidP="00000000" w:rsidRDefault="00000000" w:rsidRPr="00000000" w14:paraId="00000006">
      <w:pPr>
        <w:spacing w:line="276" w:lineRule="auto"/>
        <w:rPr>
          <w:rFonts w:ascii="Arial" w:cs="Arial" w:eastAsia="Arial" w:hAnsi="Arial"/>
          <w:b w:val="1"/>
          <w:color w:val="000000"/>
          <w:sz w:val="10"/>
          <w:szCs w:val="10"/>
        </w:rPr>
      </w:pPr>
      <w:r w:rsidDel="00000000" w:rsidR="00000000" w:rsidRPr="00000000">
        <w:rPr>
          <w:rFonts w:ascii="Arial" w:cs="Arial" w:eastAsia="Arial" w:hAnsi="Arial"/>
          <w:b w:val="1"/>
          <w:color w:val="000000"/>
          <w:sz w:val="28"/>
          <w:szCs w:val="28"/>
          <w:rtl w:val="0"/>
        </w:rPr>
        <w:t xml:space="preserve">Education</w:t>
      </w:r>
      <w:r w:rsidDel="00000000" w:rsidR="00000000" w:rsidRPr="00000000">
        <w:rPr>
          <w:rtl w:val="0"/>
        </w:rPr>
      </w:r>
    </w:p>
    <w:tbl>
      <w:tblPr>
        <w:tblStyle w:val="Table1"/>
        <w:tblpPr w:leftFromText="180" w:rightFromText="180" w:topFromText="0" w:bottomFromText="0" w:vertAnchor="text" w:horzAnchor="text" w:tblpX="0" w:tblpY="148"/>
        <w:tblW w:w="97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530"/>
        <w:gridCol w:w="8180"/>
        <w:tblGridChange w:id="0">
          <w:tblGrid>
            <w:gridCol w:w="1530"/>
            <w:gridCol w:w="8180"/>
          </w:tblGrid>
        </w:tblGridChange>
      </w:tblGrid>
      <w:tr>
        <w:trPr>
          <w:cantSplit w:val="0"/>
          <w:tblHeader w:val="0"/>
        </w:trPr>
        <w:tc>
          <w:tcPr/>
          <w:p w:rsidR="00000000" w:rsidDel="00000000" w:rsidP="00000000" w:rsidRDefault="00000000" w:rsidRPr="00000000" w14:paraId="00000007">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2020</w:t>
            </w:r>
          </w:p>
        </w:tc>
        <w:tc>
          <w:tcPr/>
          <w:p w:rsidR="00000000" w:rsidDel="00000000" w:rsidP="00000000" w:rsidRDefault="00000000" w:rsidRPr="00000000" w14:paraId="00000008">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Master of Divinity </w:t>
            </w:r>
          </w:p>
          <w:p w:rsidR="00000000" w:rsidDel="00000000" w:rsidP="00000000" w:rsidRDefault="00000000" w:rsidRPr="00000000" w14:paraId="00000009">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Luther Seminary / St. Paul, MN</w:t>
            </w:r>
          </w:p>
          <w:p w:rsidR="00000000" w:rsidDel="00000000" w:rsidP="00000000" w:rsidRDefault="00000000" w:rsidRPr="00000000" w14:paraId="0000000A">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Concentration: Congregational and Community Care</w:t>
            </w:r>
          </w:p>
          <w:p w:rsidR="00000000" w:rsidDel="00000000" w:rsidP="00000000" w:rsidRDefault="00000000" w:rsidRPr="00000000" w14:paraId="0000000B">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Thesis: “Restoring Shalom: Welcoming People with Generalized Anxiety Disorder in Faith Communities”</w:t>
            </w:r>
          </w:p>
          <w:p w:rsidR="00000000" w:rsidDel="00000000" w:rsidP="00000000" w:rsidRDefault="00000000" w:rsidRPr="00000000" w14:paraId="0000000C">
            <w:pPr>
              <w:spacing w:line="276" w:lineRule="auto"/>
              <w:ind w:left="360" w:firstLine="0"/>
              <w:rPr>
                <w:rFonts w:ascii="Arial" w:cs="Arial" w:eastAsia="Arial" w:hAnsi="Arial"/>
                <w:color w:val="000000"/>
                <w:sz w:val="10"/>
                <w:szCs w:val="10"/>
              </w:rPr>
            </w:pPr>
            <w:r w:rsidDel="00000000" w:rsidR="00000000" w:rsidRPr="00000000">
              <w:rPr>
                <w:rtl w:val="0"/>
              </w:rPr>
            </w:r>
          </w:p>
        </w:tc>
      </w:tr>
      <w:tr>
        <w:trPr>
          <w:cantSplit w:val="0"/>
          <w:tblHeader w:val="0"/>
        </w:trPr>
        <w:tc>
          <w:tcPr/>
          <w:p w:rsidR="00000000" w:rsidDel="00000000" w:rsidP="00000000" w:rsidRDefault="00000000" w:rsidRPr="00000000" w14:paraId="0000000D">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2005</w:t>
            </w:r>
          </w:p>
        </w:tc>
        <w:tc>
          <w:tcPr/>
          <w:p w:rsidR="00000000" w:rsidDel="00000000" w:rsidP="00000000" w:rsidRDefault="00000000" w:rsidRPr="00000000" w14:paraId="0000000E">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Bachelor of Arts</w:t>
            </w:r>
          </w:p>
          <w:p w:rsidR="00000000" w:rsidDel="00000000" w:rsidP="00000000" w:rsidRDefault="00000000" w:rsidRPr="00000000" w14:paraId="0000000F">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Bethel University / Arden Hills, MN</w:t>
            </w:r>
          </w:p>
          <w:p w:rsidR="00000000" w:rsidDel="00000000" w:rsidP="00000000" w:rsidRDefault="00000000" w:rsidRPr="00000000" w14:paraId="000000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Major: English Literature and Writing</w:t>
            </w:r>
          </w:p>
          <w:p w:rsidR="00000000" w:rsidDel="00000000" w:rsidP="00000000" w:rsidRDefault="00000000" w:rsidRPr="00000000" w14:paraId="0000001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Minor: Art History</w:t>
            </w:r>
          </w:p>
          <w:p w:rsidR="00000000" w:rsidDel="00000000" w:rsidP="00000000" w:rsidRDefault="00000000" w:rsidRPr="00000000" w14:paraId="000000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Areas of focus included war literature in film and sexuality in performance art</w:t>
            </w:r>
          </w:p>
        </w:tc>
      </w:tr>
    </w:tbl>
    <w:p w:rsidR="00000000" w:rsidDel="00000000" w:rsidP="00000000" w:rsidRDefault="00000000" w:rsidRPr="00000000" w14:paraId="00000013">
      <w:pPr>
        <w:spacing w:line="276" w:lineRule="auto"/>
        <w:rPr>
          <w:rFonts w:ascii="Arial" w:cs="Arial" w:eastAsia="Arial" w:hAnsi="Arial"/>
          <w:b w:val="1"/>
          <w:color w:val="000000"/>
          <w:sz w:val="28"/>
          <w:szCs w:val="28"/>
        </w:rPr>
      </w:pPr>
      <w:r w:rsidDel="00000000" w:rsidR="00000000" w:rsidRPr="00000000">
        <w:rPr>
          <w:rtl w:val="0"/>
        </w:rPr>
      </w:r>
    </w:p>
    <w:p w:rsidR="00000000" w:rsidDel="00000000" w:rsidP="00000000" w:rsidRDefault="00000000" w:rsidRPr="00000000" w14:paraId="00000014">
      <w:pPr>
        <w:spacing w:line="276" w:lineRule="auto"/>
        <w:rPr>
          <w:rFonts w:ascii="Arial" w:cs="Arial" w:eastAsia="Arial" w:hAnsi="Arial"/>
          <w:b w:val="1"/>
          <w:color w:val="000000"/>
          <w:sz w:val="28"/>
          <w:szCs w:val="28"/>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0" cy="19050"/>
                <wp:effectExtent b="0" l="0" r="0" t="0"/>
                <wp:wrapNone/>
                <wp:docPr id="29" name=""/>
                <a:graphic>
                  <a:graphicData uri="http://schemas.microsoft.com/office/word/2010/wordprocessingShape">
                    <wps:wsp>
                      <wps:cNvCnPr/>
                      <wps:spPr>
                        <a:xfrm>
                          <a:off x="2374200" y="3780000"/>
                          <a:ext cx="5943600" cy="0"/>
                        </a:xfrm>
                        <a:prstGeom prst="straightConnector1">
                          <a:avLst/>
                        </a:prstGeom>
                        <a:noFill/>
                        <a:ln cap="flat" cmpd="sng" w="19050">
                          <a:solidFill>
                            <a:srgbClr val="BFBFBF"/>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0" cy="19050"/>
                <wp:effectExtent b="0" l="0" r="0" t="0"/>
                <wp:wrapNone/>
                <wp:docPr id="29"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0" cy="19050"/>
                        </a:xfrm>
                        <a:prstGeom prst="rect"/>
                        <a:ln/>
                      </pic:spPr>
                    </pic:pic>
                  </a:graphicData>
                </a:graphic>
              </wp:anchor>
            </w:drawing>
          </mc:Fallback>
        </mc:AlternateContent>
      </w:r>
    </w:p>
    <w:p w:rsidR="00000000" w:rsidDel="00000000" w:rsidP="00000000" w:rsidRDefault="00000000" w:rsidRPr="00000000" w14:paraId="00000015">
      <w:pPr>
        <w:spacing w:line="276" w:lineRule="auto"/>
        <w:rPr>
          <w:rFonts w:ascii="Arial" w:cs="Arial" w:eastAsia="Arial" w:hAnsi="Arial"/>
          <w:b w:val="1"/>
          <w:color w:val="000000"/>
          <w:sz w:val="28"/>
          <w:szCs w:val="28"/>
        </w:rPr>
      </w:pPr>
      <w:r w:rsidDel="00000000" w:rsidR="00000000" w:rsidRPr="00000000">
        <w:rPr>
          <w:rFonts w:ascii="Arial" w:cs="Arial" w:eastAsia="Arial" w:hAnsi="Arial"/>
          <w:b w:val="1"/>
          <w:color w:val="000000"/>
          <w:sz w:val="28"/>
          <w:szCs w:val="28"/>
          <w:rtl w:val="0"/>
        </w:rPr>
        <w:t xml:space="preserve">Specialized Certifications &amp; Training</w:t>
      </w:r>
    </w:p>
    <w:tbl>
      <w:tblPr>
        <w:tblStyle w:val="Table2"/>
        <w:tblpPr w:leftFromText="180" w:rightFromText="180" w:topFromText="0" w:bottomFromText="0" w:vertAnchor="text" w:horzAnchor="text" w:tblpX="0" w:tblpY="277"/>
        <w:tblW w:w="97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530"/>
        <w:gridCol w:w="8180"/>
        <w:tblGridChange w:id="0">
          <w:tblGrid>
            <w:gridCol w:w="1530"/>
            <w:gridCol w:w="8180"/>
          </w:tblGrid>
        </w:tblGridChange>
      </w:tblGrid>
      <w:tr>
        <w:trPr>
          <w:cantSplit w:val="0"/>
          <w:tblHeader w:val="0"/>
        </w:trPr>
        <w:tc>
          <w:tcPr/>
          <w:p w:rsidR="00000000" w:rsidDel="00000000" w:rsidP="00000000" w:rsidRDefault="00000000" w:rsidRPr="00000000" w14:paraId="00000016">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2025</w:t>
            </w:r>
          </w:p>
          <w:p w:rsidR="00000000" w:rsidDel="00000000" w:rsidP="00000000" w:rsidRDefault="00000000" w:rsidRPr="00000000" w14:paraId="00000017">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18">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19">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1A">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1B">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1C">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2025</w:t>
            </w:r>
          </w:p>
          <w:p w:rsidR="00000000" w:rsidDel="00000000" w:rsidP="00000000" w:rsidRDefault="00000000" w:rsidRPr="00000000" w14:paraId="0000001D">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1E">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1F">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20">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21">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2025</w:t>
            </w:r>
          </w:p>
          <w:p w:rsidR="00000000" w:rsidDel="00000000" w:rsidP="00000000" w:rsidRDefault="00000000" w:rsidRPr="00000000" w14:paraId="00000022">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23">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24">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25">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2021- 2025</w:t>
            </w:r>
          </w:p>
          <w:p w:rsidR="00000000" w:rsidDel="00000000" w:rsidP="00000000" w:rsidRDefault="00000000" w:rsidRPr="00000000" w14:paraId="00000026">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27">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28">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29">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2010–2020</w:t>
            </w:r>
          </w:p>
        </w:tc>
        <w:tc>
          <w:tcPr/>
          <w:p w:rsidR="00000000" w:rsidDel="00000000" w:rsidP="00000000" w:rsidRDefault="00000000" w:rsidRPr="00000000" w14:paraId="0000002A">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The Secrets of Psychological Body Armor: Holistic Wellness for Emergency Services and Healthcare Professions</w:t>
            </w:r>
          </w:p>
          <w:p w:rsidR="00000000" w:rsidDel="00000000" w:rsidP="00000000" w:rsidRDefault="00000000" w:rsidRPr="00000000" w14:paraId="0000002B">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International Critical Incident Stress Foundation, Inc</w:t>
            </w:r>
          </w:p>
          <w:p w:rsidR="00000000" w:rsidDel="00000000" w:rsidP="00000000" w:rsidRDefault="00000000" w:rsidRPr="00000000" w14:paraId="0000002C">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1"/>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Trained to foster resiliency in light of the pressures of working as a crisis chaplain</w:t>
            </w:r>
            <w:r w:rsidDel="00000000" w:rsidR="00000000" w:rsidRPr="00000000">
              <w:rPr>
                <w:rtl w:val="0"/>
              </w:rPr>
            </w:r>
          </w:p>
          <w:p w:rsidR="00000000" w:rsidDel="00000000" w:rsidP="00000000" w:rsidRDefault="00000000" w:rsidRPr="00000000" w14:paraId="0000002D">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2E">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CISM: Group Crisis Intervention</w:t>
            </w:r>
          </w:p>
          <w:p w:rsidR="00000000" w:rsidDel="00000000" w:rsidP="00000000" w:rsidRDefault="00000000" w:rsidRPr="00000000" w14:paraId="0000002F">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International Critical Incident Stress Foundation, Inc</w:t>
            </w:r>
          </w:p>
          <w:p w:rsidR="00000000" w:rsidDel="00000000" w:rsidP="00000000" w:rsidRDefault="00000000" w:rsidRPr="00000000" w14:paraId="00000030">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1"/>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Trained to provide a Critical Incident Stress Management debriefing after a significant event such as workplace fatality or significant injury </w:t>
            </w:r>
            <w:r w:rsidDel="00000000" w:rsidR="00000000" w:rsidRPr="00000000">
              <w:rPr>
                <w:rtl w:val="0"/>
              </w:rPr>
            </w:r>
          </w:p>
          <w:p w:rsidR="00000000" w:rsidDel="00000000" w:rsidP="00000000" w:rsidRDefault="00000000" w:rsidRPr="00000000" w14:paraId="00000031">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32">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ASIST Applied Suicide Intervention Skills Training</w:t>
            </w:r>
          </w:p>
          <w:p w:rsidR="00000000" w:rsidDel="00000000" w:rsidP="00000000" w:rsidRDefault="00000000" w:rsidRPr="00000000" w14:paraId="00000033">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LivingWorks</w:t>
            </w:r>
          </w:p>
          <w:p w:rsidR="00000000" w:rsidDel="00000000" w:rsidP="00000000" w:rsidRDefault="00000000" w:rsidRPr="00000000" w14:paraId="00000034">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1"/>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Completed training to bring those with suicidal ideation to safety</w:t>
            </w:r>
            <w:r w:rsidDel="00000000" w:rsidR="00000000" w:rsidRPr="00000000">
              <w:rPr>
                <w:rtl w:val="0"/>
              </w:rPr>
            </w:r>
          </w:p>
          <w:p w:rsidR="00000000" w:rsidDel="00000000" w:rsidP="00000000" w:rsidRDefault="00000000" w:rsidRPr="00000000" w14:paraId="00000035">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36">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Spiritual Direction Gradu</w:t>
            </w:r>
            <w:r w:rsidDel="00000000" w:rsidR="00000000" w:rsidRPr="00000000">
              <w:rPr>
                <w:rFonts w:ascii="Arial" w:cs="Arial" w:eastAsia="Arial" w:hAnsi="Arial"/>
                <w:b w:val="1"/>
                <w:sz w:val="21"/>
                <w:szCs w:val="21"/>
                <w:rtl w:val="0"/>
              </w:rPr>
              <w:t xml:space="preserve">ate </w:t>
            </w:r>
            <w:r w:rsidDel="00000000" w:rsidR="00000000" w:rsidRPr="00000000">
              <w:rPr>
                <w:rFonts w:ascii="Arial" w:cs="Arial" w:eastAsia="Arial" w:hAnsi="Arial"/>
                <w:b w:val="1"/>
                <w:color w:val="000000"/>
                <w:sz w:val="21"/>
                <w:szCs w:val="21"/>
                <w:rtl w:val="0"/>
              </w:rPr>
              <w:t xml:space="preserve">Certificate </w:t>
            </w:r>
          </w:p>
          <w:p w:rsidR="00000000" w:rsidDel="00000000" w:rsidP="00000000" w:rsidRDefault="00000000" w:rsidRPr="00000000" w14:paraId="00000037">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St. Catherine University/ St. Paul, MN</w:t>
            </w:r>
          </w:p>
          <w:p w:rsidR="00000000" w:rsidDel="00000000" w:rsidP="00000000" w:rsidRDefault="00000000" w:rsidRPr="00000000" w14:paraId="00000038">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Received May 2025</w:t>
            </w:r>
          </w:p>
          <w:p w:rsidR="00000000" w:rsidDel="00000000" w:rsidP="00000000" w:rsidRDefault="00000000" w:rsidRPr="00000000" w14:paraId="00000039">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3A">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Nonviolent Communication (NVC) Training                  </w:t>
            </w:r>
          </w:p>
          <w:p w:rsidR="00000000" w:rsidDel="00000000" w:rsidP="00000000" w:rsidRDefault="00000000" w:rsidRPr="00000000" w14:paraId="0000003B">
            <w:pPr>
              <w:numPr>
                <w:ilvl w:val="0"/>
                <w:numId w:val="12"/>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Have completed 100+ hours of NVC training                                                                    </w:t>
            </w:r>
          </w:p>
          <w:p w:rsidR="00000000" w:rsidDel="00000000" w:rsidP="00000000" w:rsidRDefault="00000000" w:rsidRPr="00000000" w14:paraId="0000003C">
            <w:pPr>
              <w:numPr>
                <w:ilvl w:val="0"/>
                <w:numId w:val="12"/>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Special interests include conflict mediation, anxiety, and relationships</w:t>
            </w:r>
          </w:p>
          <w:p w:rsidR="00000000" w:rsidDel="00000000" w:rsidP="00000000" w:rsidRDefault="00000000" w:rsidRPr="00000000" w14:paraId="0000003D">
            <w:pPr>
              <w:spacing w:line="276" w:lineRule="auto"/>
              <w:ind w:left="360" w:firstLine="0"/>
              <w:rPr>
                <w:rFonts w:ascii="Arial" w:cs="Arial" w:eastAsia="Arial" w:hAnsi="Arial"/>
                <w:color w:val="000000"/>
                <w:sz w:val="10"/>
                <w:szCs w:val="10"/>
              </w:rPr>
            </w:pPr>
            <w:r w:rsidDel="00000000" w:rsidR="00000000" w:rsidRPr="00000000">
              <w:rPr>
                <w:rtl w:val="0"/>
              </w:rPr>
            </w:r>
          </w:p>
        </w:tc>
      </w:tr>
      <w:tr>
        <w:trPr>
          <w:cantSplit w:val="0"/>
          <w:tblHeader w:val="0"/>
        </w:trPr>
        <w:tc>
          <w:tcPr/>
          <w:p w:rsidR="00000000" w:rsidDel="00000000" w:rsidP="00000000" w:rsidRDefault="00000000" w:rsidRPr="00000000" w14:paraId="0000003E">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2015</w:t>
            </w:r>
          </w:p>
        </w:tc>
        <w:tc>
          <w:tcPr/>
          <w:p w:rsidR="00000000" w:rsidDel="00000000" w:rsidP="00000000" w:rsidRDefault="00000000" w:rsidRPr="00000000" w14:paraId="0000003F">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Prepare/Enrich Certification</w:t>
            </w:r>
          </w:p>
          <w:p w:rsidR="00000000" w:rsidDel="00000000" w:rsidP="00000000" w:rsidRDefault="00000000" w:rsidRPr="00000000" w14:paraId="00000040">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Certified in Prepare/Enrich premarital preparation                                                               </w:t>
            </w:r>
          </w:p>
          <w:p w:rsidR="00000000" w:rsidDel="00000000" w:rsidP="00000000" w:rsidRDefault="00000000" w:rsidRPr="00000000" w14:paraId="00000041">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Provided premarital counseling to couples from 2012-present</w:t>
            </w:r>
          </w:p>
          <w:p w:rsidR="00000000" w:rsidDel="00000000" w:rsidP="00000000" w:rsidRDefault="00000000" w:rsidRPr="00000000" w14:paraId="00000042">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10"/>
                <w:szCs w:val="10"/>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Specialized in marriage preparation for LGBTQIA+ and interfaith couples</w:t>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rial" w:cs="Arial" w:eastAsia="Arial" w:hAnsi="Arial"/>
                <w:b w:val="0"/>
                <w:i w:val="0"/>
                <w:smallCaps w:val="0"/>
                <w:strike w:val="0"/>
                <w:color w:val="000000"/>
                <w:sz w:val="10"/>
                <w:szCs w:val="1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4">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2015</w:t>
            </w:r>
          </w:p>
        </w:tc>
        <w:tc>
          <w:tcPr/>
          <w:p w:rsidR="00000000" w:rsidDel="00000000" w:rsidP="00000000" w:rsidRDefault="00000000" w:rsidRPr="00000000" w14:paraId="00000045">
            <w:pPr>
              <w:spacing w:line="276" w:lineRule="auto"/>
              <w:rPr>
                <w:rFonts w:ascii="Arial" w:cs="Arial" w:eastAsia="Arial" w:hAnsi="Arial"/>
                <w:color w:val="000000"/>
                <w:sz w:val="21"/>
                <w:szCs w:val="21"/>
              </w:rPr>
            </w:pPr>
            <w:r w:rsidDel="00000000" w:rsidR="00000000" w:rsidRPr="00000000">
              <w:rPr>
                <w:rFonts w:ascii="Arial" w:cs="Arial" w:eastAsia="Arial" w:hAnsi="Arial"/>
                <w:b w:val="1"/>
                <w:color w:val="000000"/>
                <w:sz w:val="21"/>
                <w:szCs w:val="21"/>
                <w:rtl w:val="0"/>
              </w:rPr>
              <w:t xml:space="preserve">safeTALK Training</w:t>
            </w:r>
            <w:r w:rsidDel="00000000" w:rsidR="00000000" w:rsidRPr="00000000">
              <w:rPr>
                <w:rFonts w:ascii="Arial" w:cs="Arial" w:eastAsia="Arial" w:hAnsi="Arial"/>
                <w:color w:val="000000"/>
                <w:sz w:val="21"/>
                <w:szCs w:val="21"/>
                <w:rtl w:val="0"/>
              </w:rPr>
              <w:t xml:space="preserve"> </w:t>
            </w:r>
          </w:p>
          <w:p w:rsidR="00000000" w:rsidDel="00000000" w:rsidP="00000000" w:rsidRDefault="00000000" w:rsidRPr="00000000" w14:paraId="0000004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1"/>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Completed training to help those with suicidal ideation access professional intervention</w:t>
            </w:r>
            <w:r w:rsidDel="00000000" w:rsidR="00000000" w:rsidRPr="00000000">
              <w:rPr>
                <w:rtl w:val="0"/>
              </w:rPr>
            </w:r>
          </w:p>
        </w:tc>
      </w:tr>
    </w:tbl>
    <w:p w:rsidR="00000000" w:rsidDel="00000000" w:rsidP="00000000" w:rsidRDefault="00000000" w:rsidRPr="00000000" w14:paraId="00000047">
      <w:pPr>
        <w:spacing w:line="276" w:lineRule="auto"/>
        <w:rPr>
          <w:rFonts w:ascii="Arial" w:cs="Arial" w:eastAsia="Arial" w:hAnsi="Arial"/>
          <w:b w:val="1"/>
          <w:color w:val="000000"/>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0" cy="19050"/>
                <wp:effectExtent b="0" l="0" r="0" t="0"/>
                <wp:wrapNone/>
                <wp:docPr id="36" name=""/>
                <a:graphic>
                  <a:graphicData uri="http://schemas.microsoft.com/office/word/2010/wordprocessingShape">
                    <wps:wsp>
                      <wps:cNvCnPr/>
                      <wps:spPr>
                        <a:xfrm>
                          <a:off x="2374200" y="3780000"/>
                          <a:ext cx="5943600" cy="0"/>
                        </a:xfrm>
                        <a:prstGeom prst="straightConnector1">
                          <a:avLst/>
                        </a:prstGeom>
                        <a:noFill/>
                        <a:ln cap="flat" cmpd="sng" w="19050">
                          <a:solidFill>
                            <a:srgbClr val="BFBFBF"/>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0" cy="19050"/>
                <wp:effectExtent b="0" l="0" r="0" t="0"/>
                <wp:wrapNone/>
                <wp:docPr id="36"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0" cy="19050"/>
                        </a:xfrm>
                        <a:prstGeom prst="rect"/>
                        <a:ln/>
                      </pic:spPr>
                    </pic:pic>
                  </a:graphicData>
                </a:graphic>
              </wp:anchor>
            </w:drawing>
          </mc:Fallback>
        </mc:AlternateContent>
      </w:r>
    </w:p>
    <w:p w:rsidR="00000000" w:rsidDel="00000000" w:rsidP="00000000" w:rsidRDefault="00000000" w:rsidRPr="00000000" w14:paraId="00000048">
      <w:pPr>
        <w:spacing w:line="276" w:lineRule="auto"/>
        <w:rPr>
          <w:rFonts w:ascii="Arial" w:cs="Arial" w:eastAsia="Arial" w:hAnsi="Arial"/>
          <w:color w:val="000000"/>
          <w:sz w:val="28"/>
          <w:szCs w:val="28"/>
        </w:rPr>
      </w:pPr>
      <w:r w:rsidDel="00000000" w:rsidR="00000000" w:rsidRPr="00000000">
        <w:rPr>
          <w:rFonts w:ascii="Arial" w:cs="Arial" w:eastAsia="Arial" w:hAnsi="Arial"/>
          <w:b w:val="1"/>
          <w:color w:val="000000"/>
          <w:sz w:val="28"/>
          <w:szCs w:val="28"/>
          <w:rtl w:val="0"/>
        </w:rPr>
        <w:t xml:space="preserve">Teaching Experience</w:t>
      </w:r>
      <w:r w:rsidDel="00000000" w:rsidR="00000000" w:rsidRPr="00000000">
        <w:rPr>
          <w:rtl w:val="0"/>
        </w:rPr>
      </w:r>
    </w:p>
    <w:p w:rsidR="00000000" w:rsidDel="00000000" w:rsidP="00000000" w:rsidRDefault="00000000" w:rsidRPr="00000000" w14:paraId="00000049">
      <w:pPr>
        <w:spacing w:line="276" w:lineRule="auto"/>
        <w:rPr>
          <w:rFonts w:ascii="Arial" w:cs="Arial" w:eastAsia="Arial" w:hAnsi="Arial"/>
          <w:color w:val="000000"/>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50800</wp:posOffset>
                </wp:positionV>
                <wp:extent cx="0" cy="19050"/>
                <wp:effectExtent b="0" l="0" r="0" t="0"/>
                <wp:wrapNone/>
                <wp:docPr id="42" name=""/>
                <a:graphic>
                  <a:graphicData uri="http://schemas.microsoft.com/office/word/2010/wordprocessingShape">
                    <wps:wsp>
                      <wps:cNvCnPr/>
                      <wps:spPr>
                        <a:xfrm>
                          <a:off x="2374200" y="3780000"/>
                          <a:ext cx="5943600" cy="0"/>
                        </a:xfrm>
                        <a:prstGeom prst="straightConnector1">
                          <a:avLst/>
                        </a:prstGeom>
                        <a:noFill/>
                        <a:ln cap="flat" cmpd="sng" w="19050">
                          <a:solidFill>
                            <a:srgbClr val="BFBFBF"/>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50800</wp:posOffset>
                </wp:positionV>
                <wp:extent cx="0" cy="19050"/>
                <wp:effectExtent b="0" l="0" r="0" t="0"/>
                <wp:wrapNone/>
                <wp:docPr id="42" name="image14.png"/>
                <a:graphic>
                  <a:graphicData uri="http://schemas.openxmlformats.org/drawingml/2006/picture">
                    <pic:pic>
                      <pic:nvPicPr>
                        <pic:cNvPr id="0" name="image14.png"/>
                        <pic:cNvPicPr preferRelativeResize="0"/>
                      </pic:nvPicPr>
                      <pic:blipFill>
                        <a:blip r:embed="rId8"/>
                        <a:srcRect/>
                        <a:stretch>
                          <a:fillRect/>
                        </a:stretch>
                      </pic:blipFill>
                      <pic:spPr>
                        <a:xfrm>
                          <a:off x="0" y="0"/>
                          <a:ext cx="0" cy="19050"/>
                        </a:xfrm>
                        <a:prstGeom prst="rect"/>
                        <a:ln/>
                      </pic:spPr>
                    </pic:pic>
                  </a:graphicData>
                </a:graphic>
              </wp:anchor>
            </w:drawing>
          </mc:Fallback>
        </mc:AlternateContent>
      </w:r>
    </w:p>
    <w:tbl>
      <w:tblPr>
        <w:tblStyle w:val="Table3"/>
        <w:tblW w:w="9468.0" w:type="dxa"/>
        <w:jc w:val="left"/>
        <w:tblInd w:w="-108.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08"/>
        <w:gridCol w:w="1307"/>
        <w:gridCol w:w="133"/>
        <w:gridCol w:w="7920"/>
        <w:tblGridChange w:id="0">
          <w:tblGrid>
            <w:gridCol w:w="108"/>
            <w:gridCol w:w="1307"/>
            <w:gridCol w:w="133"/>
            <w:gridCol w:w="7920"/>
          </w:tblGrid>
        </w:tblGridChange>
      </w:tblGrid>
      <w:tr>
        <w:trPr>
          <w:cantSplit w:val="0"/>
          <w:tblHeader w:val="0"/>
        </w:trPr>
        <w:tc>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rPr>
            </w:pPr>
            <w:r w:rsidDel="00000000" w:rsidR="00000000" w:rsidRPr="00000000">
              <w:rPr>
                <w:rtl w:val="0"/>
              </w:rPr>
            </w:r>
          </w:p>
        </w:tc>
        <w:tc>
          <w:tcPr>
            <w:gridSpan w:val="2"/>
          </w:tcPr>
          <w:p w:rsidR="00000000" w:rsidDel="00000000" w:rsidP="00000000" w:rsidRDefault="00000000" w:rsidRPr="00000000" w14:paraId="0000004B">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March-April 2022</w:t>
            </w:r>
          </w:p>
          <w:p w:rsidR="00000000" w:rsidDel="00000000" w:rsidP="00000000" w:rsidRDefault="00000000" w:rsidRPr="00000000" w14:paraId="0000004C">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4D">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4E">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4F">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50">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51">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52">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53">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54">
            <w:pPr>
              <w:spacing w:line="276" w:lineRule="auto"/>
              <w:rPr>
                <w:rFonts w:ascii="Arial" w:cs="Arial" w:eastAsia="Arial" w:hAnsi="Arial"/>
                <w:b w:val="1"/>
                <w:sz w:val="21"/>
                <w:szCs w:val="21"/>
              </w:rPr>
            </w:pPr>
            <w:r w:rsidDel="00000000" w:rsidR="00000000" w:rsidRPr="00000000">
              <w:rPr>
                <w:rtl w:val="0"/>
              </w:rPr>
            </w:r>
          </w:p>
          <w:p w:rsidR="00000000" w:rsidDel="00000000" w:rsidP="00000000" w:rsidRDefault="00000000" w:rsidRPr="00000000" w14:paraId="00000055">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Jan.-Feb. 2022</w:t>
            </w:r>
          </w:p>
          <w:p w:rsidR="00000000" w:rsidDel="00000000" w:rsidP="00000000" w:rsidRDefault="00000000" w:rsidRPr="00000000" w14:paraId="00000056">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57">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58">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59">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5A">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5B">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5C">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5D">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5E">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5F">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60">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61">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Spring 2021</w:t>
            </w:r>
          </w:p>
        </w:tc>
        <w:tc>
          <w:tcPr/>
          <w:p w:rsidR="00000000" w:rsidDel="00000000" w:rsidP="00000000" w:rsidRDefault="00000000" w:rsidRPr="00000000" w14:paraId="00000063">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Grounded in Empathy: cultivating resilient leaders in anxious times</w:t>
            </w:r>
          </w:p>
          <w:p w:rsidR="00000000" w:rsidDel="00000000" w:rsidP="00000000" w:rsidRDefault="00000000" w:rsidRPr="00000000" w14:paraId="00000064">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Thriving in Ministry Program, Metropolitan Community Church</w:t>
            </w:r>
          </w:p>
          <w:p w:rsidR="00000000" w:rsidDel="00000000" w:rsidP="00000000" w:rsidRDefault="00000000" w:rsidRPr="00000000" w14:paraId="00000065">
            <w:pPr>
              <w:rPr>
                <w:rFonts w:ascii="Arial" w:cs="Arial" w:eastAsia="Arial" w:hAnsi="Arial"/>
                <w:color w:val="353744"/>
                <w:sz w:val="22"/>
                <w:szCs w:val="22"/>
              </w:rPr>
            </w:pPr>
            <w:r w:rsidDel="00000000" w:rsidR="00000000" w:rsidRPr="00000000">
              <w:rPr>
                <w:rFonts w:ascii="Arial" w:cs="Arial" w:eastAsia="Arial" w:hAnsi="Arial"/>
                <w:color w:val="353744"/>
                <w:sz w:val="22"/>
                <w:szCs w:val="22"/>
                <w:rtl w:val="0"/>
              </w:rPr>
              <w:t xml:space="preserve">Workshop Description: Self empathy builds resilience in difficult times by fostering connection to ourselves and others. This connection to self will help pastors lead with compassion and effectiveness. This 4 week workshop teaches skills to help with stress management as well as self care through self empathy. These techniques are effective for caring for the caregiver and also are practical skills to use in acute pastoral care settings as well as pastoral counseling. </w:t>
            </w:r>
          </w:p>
          <w:p w:rsidR="00000000" w:rsidDel="00000000" w:rsidP="00000000" w:rsidRDefault="00000000" w:rsidRPr="00000000" w14:paraId="00000066">
            <w:pPr>
              <w:rPr>
                <w:rFonts w:ascii="Arial" w:cs="Arial" w:eastAsia="Arial" w:hAnsi="Arial"/>
                <w:color w:val="353744"/>
                <w:sz w:val="22"/>
                <w:szCs w:val="22"/>
              </w:rPr>
            </w:pPr>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highlight w:val="white"/>
                <w:u w:val="none"/>
                <w:vertAlign w:val="baseline"/>
                <w:rtl w:val="0"/>
              </w:rPr>
              <w:t xml:space="preserve">Format:</w:t>
            </w: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 Online</w:t>
            </w:r>
          </w:p>
          <w:p w:rsidR="00000000" w:rsidDel="00000000" w:rsidP="00000000" w:rsidRDefault="00000000" w:rsidRPr="00000000" w14:paraId="00000068">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69">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Practicing Self Compassion</w:t>
            </w:r>
          </w:p>
          <w:p w:rsidR="00000000" w:rsidDel="00000000" w:rsidP="00000000" w:rsidRDefault="00000000" w:rsidRPr="00000000" w14:paraId="0000006A">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Thriving in Ministry Program, Metropolitan Community Church</w:t>
            </w:r>
          </w:p>
          <w:p w:rsidR="00000000" w:rsidDel="00000000" w:rsidP="00000000" w:rsidRDefault="00000000" w:rsidRPr="00000000" w14:paraId="0000006B">
            <w:pPr>
              <w:spacing w:line="276" w:lineRule="auto"/>
              <w:rPr>
                <w:rFonts w:ascii="Arial" w:cs="Arial" w:eastAsia="Arial" w:hAnsi="Arial"/>
                <w:i w:val="1"/>
                <w:color w:val="000000"/>
                <w:sz w:val="21"/>
                <w:szCs w:val="21"/>
              </w:rPr>
            </w:pPr>
            <w:r w:rsidDel="00000000" w:rsidR="00000000" w:rsidRPr="00000000">
              <w:rPr>
                <w:rFonts w:ascii="Arial" w:cs="Arial" w:eastAsia="Arial" w:hAnsi="Arial"/>
                <w:i w:val="1"/>
                <w:color w:val="000000"/>
                <w:sz w:val="21"/>
                <w:szCs w:val="21"/>
                <w:rtl w:val="0"/>
              </w:rPr>
              <w:t xml:space="preserve">Co-Instructor</w:t>
            </w:r>
          </w:p>
          <w:p w:rsidR="00000000" w:rsidDel="00000000" w:rsidP="00000000" w:rsidRDefault="00000000" w:rsidRPr="00000000" w14:paraId="0000006C">
            <w:pPr>
              <w:ind w:left="-5" w:firstLine="0"/>
              <w:rPr>
                <w:rFonts w:ascii="Arial" w:cs="Arial" w:eastAsia="Arial" w:hAnsi="Arial"/>
                <w:sz w:val="21"/>
                <w:szCs w:val="21"/>
              </w:rPr>
            </w:pPr>
            <w:r w:rsidDel="00000000" w:rsidR="00000000" w:rsidRPr="00000000">
              <w:rPr>
                <w:rFonts w:ascii="Arial" w:cs="Arial" w:eastAsia="Arial" w:hAnsi="Arial"/>
                <w:color w:val="000000"/>
                <w:sz w:val="21"/>
                <w:szCs w:val="21"/>
                <w:rtl w:val="0"/>
              </w:rPr>
              <w:t xml:space="preserve">Workshop Description: </w:t>
            </w:r>
            <w:r w:rsidDel="00000000" w:rsidR="00000000" w:rsidRPr="00000000">
              <w:rPr>
                <w:rFonts w:ascii="Arial" w:cs="Arial" w:eastAsia="Arial" w:hAnsi="Arial"/>
                <w:sz w:val="21"/>
                <w:szCs w:val="21"/>
                <w:rtl w:val="0"/>
              </w:rPr>
              <w:t xml:space="preserve">An important dimension of offering care is bringing one’s whole self to an authentic encounter with God and with others. Our experiences, assumptions, and beliefs impact our capacity—both positively and negatively—to engage in such authentic encounter. This relational capacity requires lifelong deepening of self-awareness, self-understanding, and self-compassion. Our hope is that you will engage the resources and practices we offer in this series in ways that deepen your self-compassion, celebrate your vocation, and enhance your capacity to thrive in ministry. </w:t>
            </w:r>
          </w:p>
          <w:p w:rsidR="00000000" w:rsidDel="00000000" w:rsidP="00000000" w:rsidRDefault="00000000" w:rsidRPr="00000000" w14:paraId="0000006D">
            <w:pPr>
              <w:ind w:left="-5" w:firstLine="0"/>
              <w:rPr>
                <w:rFonts w:ascii="Arial" w:cs="Arial" w:eastAsia="Arial" w:hAnsi="Arial"/>
                <w:sz w:val="21"/>
                <w:szCs w:val="21"/>
              </w:rPr>
            </w:pPr>
            <w:r w:rsidDel="00000000" w:rsidR="00000000" w:rsidRPr="00000000">
              <w:rPr>
                <w:rtl w:val="0"/>
              </w:rPr>
            </w:r>
          </w:p>
          <w:p w:rsidR="00000000" w:rsidDel="00000000" w:rsidP="00000000" w:rsidRDefault="00000000" w:rsidRPr="00000000" w14:paraId="0000006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highlight w:val="white"/>
                <w:u w:val="none"/>
                <w:vertAlign w:val="baseline"/>
                <w:rtl w:val="0"/>
              </w:rPr>
              <w:t xml:space="preserve">Format:</w:t>
            </w: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 Online</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0">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Congregational Care and Formation</w:t>
            </w:r>
          </w:p>
          <w:p w:rsidR="00000000" w:rsidDel="00000000" w:rsidP="00000000" w:rsidRDefault="00000000" w:rsidRPr="00000000" w14:paraId="00000071">
            <w:pPr>
              <w:spacing w:line="276" w:lineRule="auto"/>
              <w:rPr>
                <w:rFonts w:ascii="Arial" w:cs="Arial" w:eastAsia="Arial" w:hAnsi="Arial"/>
                <w:color w:val="000000"/>
                <w:sz w:val="21"/>
                <w:szCs w:val="21"/>
              </w:rPr>
            </w:pPr>
            <w:r w:rsidDel="00000000" w:rsidR="00000000" w:rsidRPr="00000000">
              <w:rPr>
                <w:rFonts w:ascii="Arial" w:cs="Arial" w:eastAsia="Arial" w:hAnsi="Arial"/>
                <w:b w:val="1"/>
                <w:color w:val="000000"/>
                <w:sz w:val="21"/>
                <w:szCs w:val="21"/>
                <w:rtl w:val="0"/>
              </w:rPr>
              <w:t xml:space="preserve">Dr. Carla Dahl, Luther Seminary / St. Paul, MN</w:t>
            </w:r>
            <w:r w:rsidDel="00000000" w:rsidR="00000000" w:rsidRPr="00000000">
              <w:rPr>
                <w:rtl w:val="0"/>
              </w:rPr>
            </w:r>
          </w:p>
          <w:p w:rsidR="00000000" w:rsidDel="00000000" w:rsidP="00000000" w:rsidRDefault="00000000" w:rsidRPr="00000000" w14:paraId="00000072">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highlight w:val="white"/>
                <w:rtl w:val="0"/>
              </w:rPr>
              <w:t xml:space="preserve">Course Description: </w:t>
            </w:r>
            <w:r w:rsidDel="00000000" w:rsidR="00000000" w:rsidRPr="00000000">
              <w:rPr>
                <w:rFonts w:ascii="Arial" w:cs="Arial" w:eastAsia="Arial" w:hAnsi="Arial"/>
                <w:color w:val="000000"/>
                <w:sz w:val="21"/>
                <w:szCs w:val="21"/>
                <w:rtl w:val="0"/>
              </w:rPr>
              <w:t xml:space="preserve">This course introduces students to concepts and practices in the care and formation of persons, families, and congregations with attention to diversity within cultures, ecclesial traditions, and generations. Attention will be given to paradigm shifts in the practice of ministry from classical models to clinical/professional models, and now to communal and contextual models of care and formation, so that students have historical frameworks to develop a holistic vision for ministry. </w:t>
            </w:r>
          </w:p>
          <w:p w:rsidR="00000000" w:rsidDel="00000000" w:rsidP="00000000" w:rsidRDefault="00000000" w:rsidRPr="00000000" w14:paraId="00000073">
            <w:pPr>
              <w:spacing w:line="276" w:lineRule="auto"/>
              <w:rPr>
                <w:rFonts w:ascii="Arial" w:cs="Arial" w:eastAsia="Arial" w:hAnsi="Arial"/>
                <w:color w:val="000000"/>
                <w:sz w:val="10"/>
                <w:szCs w:val="10"/>
              </w:rPr>
            </w:pPr>
            <w:r w:rsidDel="00000000" w:rsidR="00000000" w:rsidRPr="00000000">
              <w:rPr>
                <w:rtl w:val="0"/>
              </w:rPr>
            </w:r>
          </w:p>
          <w:p w:rsidR="00000000" w:rsidDel="00000000" w:rsidP="00000000" w:rsidRDefault="00000000" w:rsidRPr="00000000" w14:paraId="0000007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highlight w:val="white"/>
                <w:u w:val="none"/>
                <w:vertAlign w:val="baseline"/>
                <w:rtl w:val="0"/>
              </w:rPr>
              <w:t xml:space="preserve">Format:</w:t>
            </w: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 Online</w:t>
            </w:r>
          </w:p>
          <w:p w:rsidR="00000000" w:rsidDel="00000000" w:rsidP="00000000" w:rsidRDefault="00000000" w:rsidRPr="00000000" w14:paraId="0000007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highlight w:val="white"/>
                <w:u w:val="none"/>
                <w:vertAlign w:val="baseline"/>
                <w:rtl w:val="0"/>
              </w:rPr>
              <w:t xml:space="preserve">Responsibilities: Managed online delivery, facilitated class discussions, and supported students.</w:t>
            </w:r>
            <w:r w:rsidDel="00000000" w:rsidR="00000000" w:rsidRPr="00000000">
              <w:rPr>
                <w:rtl w:val="0"/>
              </w:rPr>
            </w:r>
          </w:p>
          <w:p w:rsidR="00000000" w:rsidDel="00000000" w:rsidP="00000000" w:rsidRDefault="00000000" w:rsidRPr="00000000" w14:paraId="00000076">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21"/>
                <w:szCs w:val="21"/>
              </w:rPr>
            </w:pPr>
            <w:r w:rsidDel="00000000" w:rsidR="00000000" w:rsidRPr="00000000">
              <w:rPr>
                <w:rtl w:val="0"/>
              </w:rPr>
            </w:r>
          </w:p>
        </w:tc>
        <w:tc>
          <w:tcPr>
            <w:gridSpan w:val="2"/>
          </w:tcPr>
          <w:p w:rsidR="00000000" w:rsidDel="00000000" w:rsidP="00000000" w:rsidRDefault="00000000" w:rsidRPr="00000000" w14:paraId="00000078">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Spring 2020</w:t>
            </w:r>
          </w:p>
        </w:tc>
        <w:tc>
          <w:tcPr/>
          <w:p w:rsidR="00000000" w:rsidDel="00000000" w:rsidP="00000000" w:rsidRDefault="00000000" w:rsidRPr="00000000" w14:paraId="0000007A">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Congregational Care and Formation</w:t>
            </w:r>
          </w:p>
          <w:p w:rsidR="00000000" w:rsidDel="00000000" w:rsidP="00000000" w:rsidRDefault="00000000" w:rsidRPr="00000000" w14:paraId="0000007B">
            <w:pPr>
              <w:spacing w:line="276" w:lineRule="auto"/>
              <w:rPr>
                <w:rFonts w:ascii="Arial" w:cs="Arial" w:eastAsia="Arial" w:hAnsi="Arial"/>
                <w:color w:val="000000"/>
                <w:sz w:val="21"/>
                <w:szCs w:val="21"/>
              </w:rPr>
            </w:pPr>
            <w:r w:rsidDel="00000000" w:rsidR="00000000" w:rsidRPr="00000000">
              <w:rPr>
                <w:rFonts w:ascii="Arial" w:cs="Arial" w:eastAsia="Arial" w:hAnsi="Arial"/>
                <w:b w:val="1"/>
                <w:color w:val="000000"/>
                <w:sz w:val="21"/>
                <w:szCs w:val="21"/>
                <w:rtl w:val="0"/>
              </w:rPr>
              <w:t xml:space="preserve">Dr. Carla Dahl, Luther Seminary / St. Paul, MN</w:t>
            </w:r>
            <w:r w:rsidDel="00000000" w:rsidR="00000000" w:rsidRPr="00000000">
              <w:rPr>
                <w:rtl w:val="0"/>
              </w:rPr>
            </w:r>
          </w:p>
          <w:p w:rsidR="00000000" w:rsidDel="00000000" w:rsidP="00000000" w:rsidRDefault="00000000" w:rsidRPr="00000000" w14:paraId="0000007C">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highlight w:val="white"/>
                <w:rtl w:val="0"/>
              </w:rPr>
              <w:t xml:space="preserve">Course Description: </w:t>
            </w:r>
            <w:r w:rsidDel="00000000" w:rsidR="00000000" w:rsidRPr="00000000">
              <w:rPr>
                <w:rFonts w:ascii="Arial" w:cs="Arial" w:eastAsia="Arial" w:hAnsi="Arial"/>
                <w:color w:val="000000"/>
                <w:sz w:val="21"/>
                <w:szCs w:val="21"/>
                <w:rtl w:val="0"/>
              </w:rPr>
              <w:t xml:space="preserve">This course introduces students to concepts and practices in the care and formation of persons, families, and congregations with attention to diversity within cultures, ecclesial traditions, and generations. Attention will be given to paradigm shifts in the practice of ministry from classical models to clinical/professional models, and now to communal and contextual models of care and formation, so that students have historical frameworks to develop a holistic vision for ministry. </w:t>
            </w:r>
          </w:p>
          <w:p w:rsidR="00000000" w:rsidDel="00000000" w:rsidP="00000000" w:rsidRDefault="00000000" w:rsidRPr="00000000" w14:paraId="0000007D">
            <w:pPr>
              <w:spacing w:line="276" w:lineRule="auto"/>
              <w:rPr>
                <w:rFonts w:ascii="Arial" w:cs="Arial" w:eastAsia="Arial" w:hAnsi="Arial"/>
                <w:color w:val="000000"/>
                <w:sz w:val="10"/>
                <w:szCs w:val="10"/>
              </w:rPr>
            </w:pPr>
            <w:r w:rsidDel="00000000" w:rsidR="00000000" w:rsidRPr="00000000">
              <w:rPr>
                <w:rtl w:val="0"/>
              </w:rPr>
            </w:r>
          </w:p>
          <w:p w:rsidR="00000000" w:rsidDel="00000000" w:rsidP="00000000" w:rsidRDefault="00000000" w:rsidRPr="00000000" w14:paraId="0000007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highlight w:val="white"/>
                <w:u w:val="none"/>
                <w:vertAlign w:val="baseline"/>
                <w:rtl w:val="0"/>
              </w:rPr>
              <w:t xml:space="preserve">Format:</w:t>
            </w: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 Began</w:t>
            </w:r>
            <w:r w:rsidDel="00000000" w:rsidR="00000000" w:rsidRPr="00000000">
              <w:rPr>
                <w:rFonts w:ascii="Arial" w:cs="Arial" w:eastAsia="Arial" w:hAnsi="Arial"/>
                <w:b w:val="0"/>
                <w:i w:val="0"/>
                <w:smallCaps w:val="0"/>
                <w:strike w:val="0"/>
                <w:color w:val="000000"/>
                <w:sz w:val="21"/>
                <w:szCs w:val="21"/>
                <w:highlight w:val="white"/>
                <w:u w:val="none"/>
                <w:vertAlign w:val="baseline"/>
                <w:rtl w:val="0"/>
              </w:rPr>
              <w:t xml:space="preserve"> in-person and transitioned to online in response to pandemic</w:t>
            </w:r>
            <w:r w:rsidDel="00000000" w:rsidR="00000000" w:rsidRPr="00000000">
              <w:rPr>
                <w:rtl w:val="0"/>
              </w:rPr>
            </w:r>
          </w:p>
          <w:p w:rsidR="00000000" w:rsidDel="00000000" w:rsidP="00000000" w:rsidRDefault="00000000" w:rsidRPr="00000000" w14:paraId="0000007F">
            <w:pPr>
              <w:spacing w:line="276" w:lineRule="auto"/>
              <w:rPr>
                <w:rFonts w:ascii="Arial" w:cs="Arial" w:eastAsia="Arial" w:hAnsi="Arial"/>
                <w:color w:val="000000"/>
                <w:sz w:val="10"/>
                <w:szCs w:val="10"/>
              </w:rPr>
            </w:pPr>
            <w:r w:rsidDel="00000000" w:rsidR="00000000" w:rsidRPr="00000000">
              <w:rPr>
                <w:rtl w:val="0"/>
              </w:rPr>
            </w:r>
          </w:p>
          <w:p w:rsidR="00000000" w:rsidDel="00000000" w:rsidP="00000000" w:rsidRDefault="00000000" w:rsidRPr="00000000" w14:paraId="0000008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highlight w:val="white"/>
                <w:u w:val="none"/>
                <w:vertAlign w:val="baseline"/>
                <w:rtl w:val="0"/>
              </w:rPr>
              <w:t xml:space="preserve">Responsibilities: Assisted professor in transitioning course from in-person to online delivery, facilitated class discussions, and supported students as they acclimated to online delivery (particularly with respect to using online technology).</w:t>
            </w:r>
            <w:r w:rsidDel="00000000" w:rsidR="00000000" w:rsidRPr="00000000">
              <w:rPr>
                <w:rtl w:val="0"/>
              </w:rPr>
            </w:r>
          </w:p>
          <w:p w:rsidR="00000000" w:rsidDel="00000000" w:rsidP="00000000" w:rsidRDefault="00000000" w:rsidRPr="00000000" w14:paraId="00000081">
            <w:pPr>
              <w:spacing w:line="276" w:lineRule="auto"/>
              <w:rPr>
                <w:rFonts w:ascii="Arial" w:cs="Arial" w:eastAsia="Arial" w:hAnsi="Arial"/>
                <w:color w:val="000000"/>
                <w:sz w:val="10"/>
                <w:szCs w:val="10"/>
              </w:rPr>
            </w:pP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084">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Fall 2019</w:t>
            </w:r>
          </w:p>
        </w:tc>
        <w:tc>
          <w:tcPr/>
          <w:p w:rsidR="00000000" w:rsidDel="00000000" w:rsidP="00000000" w:rsidRDefault="00000000" w:rsidRPr="00000000" w14:paraId="00000086">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Care of Self, Care of Others</w:t>
            </w:r>
          </w:p>
          <w:p w:rsidR="00000000" w:rsidDel="00000000" w:rsidP="00000000" w:rsidRDefault="00000000" w:rsidRPr="00000000" w14:paraId="00000087">
            <w:pPr>
              <w:spacing w:line="276" w:lineRule="auto"/>
              <w:rPr>
                <w:rFonts w:ascii="Arial" w:cs="Arial" w:eastAsia="Arial" w:hAnsi="Arial"/>
                <w:color w:val="000000"/>
                <w:sz w:val="21"/>
                <w:szCs w:val="21"/>
              </w:rPr>
            </w:pPr>
            <w:r w:rsidDel="00000000" w:rsidR="00000000" w:rsidRPr="00000000">
              <w:rPr>
                <w:rFonts w:ascii="Arial" w:cs="Arial" w:eastAsia="Arial" w:hAnsi="Arial"/>
                <w:b w:val="1"/>
                <w:color w:val="000000"/>
                <w:sz w:val="21"/>
                <w:szCs w:val="21"/>
                <w:rtl w:val="0"/>
              </w:rPr>
              <w:t xml:space="preserve">Dr. Carla Dahl, Luther Seminary / St. Paul, MN</w:t>
            </w:r>
            <w:r w:rsidDel="00000000" w:rsidR="00000000" w:rsidRPr="00000000">
              <w:rPr>
                <w:rtl w:val="0"/>
              </w:rPr>
            </w:r>
          </w:p>
          <w:p w:rsidR="00000000" w:rsidDel="00000000" w:rsidP="00000000" w:rsidRDefault="00000000" w:rsidRPr="00000000" w14:paraId="00000088">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highlight w:val="white"/>
                <w:rtl w:val="0"/>
              </w:rPr>
              <w:t xml:space="preserve">Course Description: This course explores the role of compassionate communication in care of self and care of others. It develops a spirituality of compassion and seeks to enhance competencies in speaking honestly, listening with empathy, responding to criticism, staying in dialogue, and dealing with guilt and grief. </w:t>
            </w: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rial" w:cs="Arial" w:eastAsia="Arial" w:hAnsi="Arial"/>
                <w:b w:val="0"/>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Format: In-person (e</w:t>
            </w:r>
            <w:r w:rsidDel="00000000" w:rsidR="00000000" w:rsidRPr="00000000">
              <w:rPr>
                <w:rFonts w:ascii="Arial" w:cs="Arial" w:eastAsia="Arial" w:hAnsi="Arial"/>
                <w:b w:val="0"/>
                <w:i w:val="0"/>
                <w:smallCaps w:val="0"/>
                <w:strike w:val="0"/>
                <w:color w:val="000000"/>
                <w:sz w:val="21"/>
                <w:szCs w:val="21"/>
                <w:highlight w:val="white"/>
                <w:u w:val="none"/>
                <w:vertAlign w:val="baseline"/>
                <w:rtl w:val="0"/>
              </w:rPr>
              <w:t xml:space="preserve">xperientially based; includes role plays, journaling, and small group work).</w:t>
            </w:r>
            <w:r w:rsidDel="00000000" w:rsidR="00000000" w:rsidRPr="00000000">
              <w:rPr>
                <w:rtl w:val="0"/>
              </w:rPr>
            </w:r>
          </w:p>
          <w:p w:rsidR="00000000" w:rsidDel="00000000" w:rsidP="00000000" w:rsidRDefault="00000000" w:rsidRPr="00000000" w14:paraId="0000008B">
            <w:pPr>
              <w:spacing w:line="276" w:lineRule="auto"/>
              <w:rPr>
                <w:rFonts w:ascii="Arial" w:cs="Arial" w:eastAsia="Arial" w:hAnsi="Arial"/>
                <w:color w:val="000000"/>
                <w:sz w:val="6"/>
                <w:szCs w:val="6"/>
              </w:rPr>
            </w:pPr>
            <w:r w:rsidDel="00000000" w:rsidR="00000000" w:rsidRPr="00000000">
              <w:rPr>
                <w:rtl w:val="0"/>
              </w:rPr>
            </w:r>
          </w:p>
          <w:p w:rsidR="00000000" w:rsidDel="00000000" w:rsidP="00000000" w:rsidRDefault="00000000" w:rsidRPr="00000000" w14:paraId="0000008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highlight w:val="white"/>
                <w:u w:val="none"/>
                <w:vertAlign w:val="baseline"/>
                <w:rtl w:val="0"/>
              </w:rPr>
              <w:t xml:space="preserve">Role: Provided one lecture and facilitated in class discussions. Designed and led a 4-hour Creative Retreat for Caregivers at ceramics studio. Led class through creative activities and debriefed the experience using self-compassionate curiosity. </w:t>
            </w:r>
            <w:r w:rsidDel="00000000" w:rsidR="00000000" w:rsidRPr="00000000">
              <w:rPr>
                <w:rtl w:val="0"/>
              </w:rPr>
            </w:r>
          </w:p>
          <w:p w:rsidR="00000000" w:rsidDel="00000000" w:rsidP="00000000" w:rsidRDefault="00000000" w:rsidRPr="00000000" w14:paraId="0000008D">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08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highlight w:val="white"/>
                <w:u w:val="none"/>
                <w:vertAlign w:val="baseline"/>
                <w:rtl w:val="0"/>
              </w:rPr>
              <w:t xml:space="preserve">Guest Lecture: </w:t>
            </w: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“The Return of the Prodigal Son: Henri Nouwen and Rembrandt” (November 20, 2019)</w:t>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90">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21"/>
                <w:szCs w:val="21"/>
              </w:rPr>
            </w:pPr>
            <w:r w:rsidDel="00000000" w:rsidR="00000000" w:rsidRPr="00000000">
              <w:rPr>
                <w:rtl w:val="0"/>
              </w:rPr>
            </w:r>
          </w:p>
        </w:tc>
        <w:tc>
          <w:tcPr>
            <w:gridSpan w:val="2"/>
          </w:tcPr>
          <w:p w:rsidR="00000000" w:rsidDel="00000000" w:rsidP="00000000" w:rsidRDefault="00000000" w:rsidRPr="00000000" w14:paraId="00000092">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Fall 2019</w:t>
            </w:r>
          </w:p>
        </w:tc>
        <w:tc>
          <w:tcPr/>
          <w:p w:rsidR="00000000" w:rsidDel="00000000" w:rsidP="00000000" w:rsidRDefault="00000000" w:rsidRPr="00000000" w14:paraId="00000094">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Congregational Care and Formation, MDivX</w:t>
            </w:r>
          </w:p>
          <w:p w:rsidR="00000000" w:rsidDel="00000000" w:rsidP="00000000" w:rsidRDefault="00000000" w:rsidRPr="00000000" w14:paraId="00000095">
            <w:pPr>
              <w:spacing w:line="276" w:lineRule="auto"/>
              <w:rPr>
                <w:rFonts w:ascii="Arial" w:cs="Arial" w:eastAsia="Arial" w:hAnsi="Arial"/>
                <w:color w:val="000000"/>
                <w:sz w:val="21"/>
                <w:szCs w:val="21"/>
              </w:rPr>
            </w:pPr>
            <w:r w:rsidDel="00000000" w:rsidR="00000000" w:rsidRPr="00000000">
              <w:rPr>
                <w:rFonts w:ascii="Arial" w:cs="Arial" w:eastAsia="Arial" w:hAnsi="Arial"/>
                <w:b w:val="1"/>
                <w:color w:val="000000"/>
                <w:sz w:val="21"/>
                <w:szCs w:val="21"/>
                <w:rtl w:val="0"/>
              </w:rPr>
              <w:t xml:space="preserve">Dr. Beverly Wallace, Luther Seminary, St. Paul, MN</w:t>
            </w:r>
            <w:r w:rsidDel="00000000" w:rsidR="00000000" w:rsidRPr="00000000">
              <w:rPr>
                <w:rtl w:val="0"/>
              </w:rPr>
            </w:r>
          </w:p>
          <w:p w:rsidR="00000000" w:rsidDel="00000000" w:rsidP="00000000" w:rsidRDefault="00000000" w:rsidRPr="00000000" w14:paraId="00000096">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highlight w:val="white"/>
                <w:rtl w:val="0"/>
              </w:rPr>
              <w:t xml:space="preserve">Course Description: </w:t>
            </w:r>
            <w:r w:rsidDel="00000000" w:rsidR="00000000" w:rsidRPr="00000000">
              <w:rPr>
                <w:rFonts w:ascii="Arial" w:cs="Arial" w:eastAsia="Arial" w:hAnsi="Arial"/>
                <w:color w:val="000000"/>
                <w:sz w:val="21"/>
                <w:szCs w:val="21"/>
                <w:rtl w:val="0"/>
              </w:rPr>
              <w:t xml:space="preserve">This course introduces students to concepts and practices in the care and formation of persons, families, and congregations with attention to diversity within cultures, ecclesial traditions, and generations. Attention was given to paradigm shifts in the practice of ministry from classical models to clinical/professional models, and now to communal and contextual models of care and formation, so that students have historical frameworks to develop a holistic vision for ministry. </w:t>
            </w:r>
          </w:p>
          <w:p w:rsidR="00000000" w:rsidDel="00000000" w:rsidP="00000000" w:rsidRDefault="00000000" w:rsidRPr="00000000" w14:paraId="00000097">
            <w:pPr>
              <w:spacing w:line="276" w:lineRule="auto"/>
              <w:rPr>
                <w:rFonts w:ascii="Arial" w:cs="Arial" w:eastAsia="Arial" w:hAnsi="Arial"/>
                <w:color w:val="000000"/>
                <w:sz w:val="6"/>
                <w:szCs w:val="6"/>
              </w:rPr>
            </w:pPr>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Format: Hybrid course (half of students attended in-person, half attended via Zoom)</w:t>
            </w:r>
          </w:p>
          <w:p w:rsidR="00000000" w:rsidDel="00000000" w:rsidP="00000000" w:rsidRDefault="00000000" w:rsidRPr="00000000" w14:paraId="00000099">
            <w:pPr>
              <w:spacing w:line="276" w:lineRule="auto"/>
              <w:rPr>
                <w:rFonts w:ascii="Arial" w:cs="Arial" w:eastAsia="Arial" w:hAnsi="Arial"/>
                <w:color w:val="000000"/>
                <w:sz w:val="6"/>
                <w:szCs w:val="6"/>
              </w:rPr>
            </w:pPr>
            <w:r w:rsidDel="00000000" w:rsidR="00000000" w:rsidRPr="00000000">
              <w:rPr>
                <w:rtl w:val="0"/>
              </w:rPr>
            </w:r>
          </w:p>
          <w:p w:rsidR="00000000" w:rsidDel="00000000" w:rsidP="00000000" w:rsidRDefault="00000000" w:rsidRPr="00000000" w14:paraId="0000009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Responsibilities: Provided feedback and grades to the students on their weekly assignments. Responded to student emails providing clarity around assignments and course expectations. Facilitated in person and online discussions, as well as leading class as needed.</w:t>
            </w:r>
          </w:p>
          <w:p w:rsidR="00000000" w:rsidDel="00000000" w:rsidP="00000000" w:rsidRDefault="00000000" w:rsidRPr="00000000" w14:paraId="0000009B">
            <w:pPr>
              <w:spacing w:line="276" w:lineRule="auto"/>
              <w:rPr>
                <w:rFonts w:ascii="Arial" w:cs="Arial" w:eastAsia="Arial" w:hAnsi="Arial"/>
                <w:b w:val="1"/>
                <w:color w:val="000000"/>
                <w:sz w:val="21"/>
                <w:szCs w:val="21"/>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9C">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Fall 2012</w:t>
            </w:r>
          </w:p>
        </w:tc>
        <w:tc>
          <w:tcPr>
            <w:gridSpan w:val="2"/>
          </w:tcPr>
          <w:p w:rsidR="00000000" w:rsidDel="00000000" w:rsidP="00000000" w:rsidRDefault="00000000" w:rsidRPr="00000000" w14:paraId="0000009E">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Care of Self, Care of Others</w:t>
            </w:r>
          </w:p>
          <w:p w:rsidR="00000000" w:rsidDel="00000000" w:rsidP="00000000" w:rsidRDefault="00000000" w:rsidRPr="00000000" w14:paraId="0000009F">
            <w:pPr>
              <w:spacing w:line="276" w:lineRule="auto"/>
              <w:rPr>
                <w:rFonts w:ascii="Arial" w:cs="Arial" w:eastAsia="Arial" w:hAnsi="Arial"/>
                <w:color w:val="000000"/>
                <w:sz w:val="21"/>
                <w:szCs w:val="21"/>
              </w:rPr>
            </w:pPr>
            <w:r w:rsidDel="00000000" w:rsidR="00000000" w:rsidRPr="00000000">
              <w:rPr>
                <w:rFonts w:ascii="Arial" w:cs="Arial" w:eastAsia="Arial" w:hAnsi="Arial"/>
                <w:b w:val="1"/>
                <w:color w:val="000000"/>
                <w:sz w:val="21"/>
                <w:szCs w:val="21"/>
                <w:rtl w:val="0"/>
              </w:rPr>
              <w:t xml:space="preserve">Dr. Theresa Latini, Luther Seminary / St Paul, MN</w:t>
            </w:r>
            <w:r w:rsidDel="00000000" w:rsidR="00000000" w:rsidRPr="00000000">
              <w:rPr>
                <w:rtl w:val="0"/>
              </w:rPr>
            </w:r>
          </w:p>
          <w:p w:rsidR="00000000" w:rsidDel="00000000" w:rsidP="00000000" w:rsidRDefault="00000000" w:rsidRPr="00000000" w14:paraId="000000A0">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highlight w:val="white"/>
                <w:rtl w:val="0"/>
              </w:rPr>
              <w:t xml:space="preserve">Course Description: This course explores the role of compassionate communication in care of self and care of others. It develops a spirituality of compassion and seeks to enhance competencies in speaking honestly, listening with empathy, responding to criticism, staying in dialogue, and dealing with guilt and grief. This course relied heavily on Nonviolent Communication techniques and philosophy. </w:t>
            </w:r>
            <w:r w:rsidDel="00000000" w:rsidR="00000000" w:rsidRPr="00000000">
              <w:rPr>
                <w:rtl w:val="0"/>
              </w:rPr>
            </w:r>
          </w:p>
          <w:p w:rsidR="00000000" w:rsidDel="00000000" w:rsidP="00000000" w:rsidRDefault="00000000" w:rsidRPr="00000000" w14:paraId="000000A1">
            <w:pPr>
              <w:spacing w:line="276" w:lineRule="auto"/>
              <w:rPr>
                <w:rFonts w:ascii="Arial" w:cs="Arial" w:eastAsia="Arial" w:hAnsi="Arial"/>
                <w:color w:val="000000"/>
                <w:sz w:val="6"/>
                <w:szCs w:val="6"/>
              </w:rPr>
            </w:pPr>
            <w:r w:rsidDel="00000000" w:rsidR="00000000" w:rsidRPr="00000000">
              <w:rPr>
                <w:rtl w:val="0"/>
              </w:rPr>
            </w:r>
          </w:p>
          <w:p w:rsidR="00000000" w:rsidDel="00000000" w:rsidP="00000000" w:rsidRDefault="00000000" w:rsidRPr="00000000" w14:paraId="000000A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Format: In person (e</w:t>
            </w:r>
            <w:r w:rsidDel="00000000" w:rsidR="00000000" w:rsidRPr="00000000">
              <w:rPr>
                <w:rFonts w:ascii="Arial" w:cs="Arial" w:eastAsia="Arial" w:hAnsi="Arial"/>
                <w:b w:val="0"/>
                <w:i w:val="0"/>
                <w:smallCaps w:val="0"/>
                <w:strike w:val="0"/>
                <w:color w:val="000000"/>
                <w:sz w:val="21"/>
                <w:szCs w:val="21"/>
                <w:highlight w:val="white"/>
                <w:u w:val="none"/>
                <w:vertAlign w:val="baseline"/>
                <w:rtl w:val="0"/>
              </w:rPr>
              <w:t xml:space="preserve">xperientially based; includes role plays, journaling, and small group work)</w:t>
            </w:r>
            <w:r w:rsidDel="00000000" w:rsidR="00000000" w:rsidRPr="00000000">
              <w:rPr>
                <w:rtl w:val="0"/>
              </w:rPr>
            </w:r>
          </w:p>
          <w:p w:rsidR="00000000" w:rsidDel="00000000" w:rsidP="00000000" w:rsidRDefault="00000000" w:rsidRPr="00000000" w14:paraId="000000A3">
            <w:pPr>
              <w:spacing w:line="276" w:lineRule="auto"/>
              <w:rPr>
                <w:rFonts w:ascii="Arial" w:cs="Arial" w:eastAsia="Arial" w:hAnsi="Arial"/>
                <w:color w:val="000000"/>
                <w:sz w:val="6"/>
                <w:szCs w:val="6"/>
              </w:rPr>
            </w:pPr>
            <w:r w:rsidDel="00000000" w:rsidR="00000000" w:rsidRPr="00000000">
              <w:rPr>
                <w:rtl w:val="0"/>
              </w:rPr>
            </w:r>
          </w:p>
          <w:p w:rsidR="00000000" w:rsidDel="00000000" w:rsidP="00000000" w:rsidRDefault="00000000" w:rsidRPr="00000000" w14:paraId="000000A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Responsibilities: F</w:t>
            </w:r>
            <w:r w:rsidDel="00000000" w:rsidR="00000000" w:rsidRPr="00000000">
              <w:rPr>
                <w:rFonts w:ascii="Arial" w:cs="Arial" w:eastAsia="Arial" w:hAnsi="Arial"/>
                <w:b w:val="0"/>
                <w:i w:val="0"/>
                <w:smallCaps w:val="0"/>
                <w:strike w:val="0"/>
                <w:color w:val="000000"/>
                <w:sz w:val="21"/>
                <w:szCs w:val="21"/>
                <w:highlight w:val="white"/>
                <w:u w:val="none"/>
                <w:vertAlign w:val="baseline"/>
                <w:rtl w:val="0"/>
              </w:rPr>
              <w:t xml:space="preserve">acilitated classroom discussions, taught a session, and led a precept group.</w:t>
            </w:r>
            <w:r w:rsidDel="00000000" w:rsidR="00000000" w:rsidRPr="00000000">
              <w:rPr>
                <w:rtl w:val="0"/>
              </w:rPr>
            </w:r>
          </w:p>
        </w:tc>
      </w:tr>
    </w:tbl>
    <w:p w:rsidR="00000000" w:rsidDel="00000000" w:rsidP="00000000" w:rsidRDefault="00000000" w:rsidRPr="00000000" w14:paraId="000000A6">
      <w:pPr>
        <w:spacing w:line="276" w:lineRule="auto"/>
        <w:rPr>
          <w:rFonts w:ascii="Arial" w:cs="Arial" w:eastAsia="Arial" w:hAnsi="Arial"/>
          <w:b w:val="1"/>
          <w:color w:val="000000"/>
          <w:sz w:val="28"/>
          <w:szCs w:val="28"/>
        </w:rPr>
      </w:pPr>
      <w:r w:rsidDel="00000000" w:rsidR="00000000" w:rsidRPr="00000000">
        <w:rPr>
          <w:rtl w:val="0"/>
        </w:rPr>
      </w:r>
    </w:p>
    <w:p w:rsidR="00000000" w:rsidDel="00000000" w:rsidP="00000000" w:rsidRDefault="00000000" w:rsidRPr="00000000" w14:paraId="000000A7">
      <w:pPr>
        <w:spacing w:line="276" w:lineRule="auto"/>
        <w:rPr>
          <w:rFonts w:ascii="Arial" w:cs="Arial" w:eastAsia="Arial" w:hAnsi="Arial"/>
          <w:color w:val="000000"/>
          <w:sz w:val="21"/>
          <w:szCs w:val="21"/>
        </w:rPr>
      </w:pPr>
      <w:r w:rsidDel="00000000" w:rsidR="00000000" w:rsidRPr="00000000">
        <w:rPr>
          <w:rFonts w:ascii="Arial" w:cs="Arial" w:eastAsia="Arial" w:hAnsi="Arial"/>
          <w:b w:val="1"/>
          <w:color w:val="000000"/>
          <w:sz w:val="28"/>
          <w:szCs w:val="28"/>
          <w:rtl w:val="0"/>
        </w:rPr>
        <w:t xml:space="preserve">Pastoral Experience</w:t>
      </w:r>
      <w:r w:rsidDel="00000000" w:rsidR="00000000" w:rsidRPr="00000000">
        <w:rPr>
          <w:rtl w:val="0"/>
        </w:rPr>
      </w:r>
    </w:p>
    <w:p w:rsidR="00000000" w:rsidDel="00000000" w:rsidP="00000000" w:rsidRDefault="00000000" w:rsidRPr="00000000" w14:paraId="000000A8">
      <w:pPr>
        <w:spacing w:line="276" w:lineRule="auto"/>
        <w:rPr>
          <w:rFonts w:ascii="Arial" w:cs="Arial" w:eastAsia="Arial" w:hAnsi="Arial"/>
          <w:color w:val="000000"/>
          <w:sz w:val="20"/>
          <w:szCs w:val="20"/>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0" cy="19050"/>
                <wp:effectExtent b="0" l="0" r="0" t="0"/>
                <wp:wrapNone/>
                <wp:docPr id="34" name=""/>
                <a:graphic>
                  <a:graphicData uri="http://schemas.microsoft.com/office/word/2010/wordprocessingShape">
                    <wps:wsp>
                      <wps:cNvCnPr/>
                      <wps:spPr>
                        <a:xfrm>
                          <a:off x="2374200" y="3780000"/>
                          <a:ext cx="5943600" cy="0"/>
                        </a:xfrm>
                        <a:prstGeom prst="straightConnector1">
                          <a:avLst/>
                        </a:prstGeom>
                        <a:noFill/>
                        <a:ln cap="flat" cmpd="sng" w="19050">
                          <a:solidFill>
                            <a:srgbClr val="BFBFBF"/>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0" cy="19050"/>
                <wp:effectExtent b="0" l="0" r="0" t="0"/>
                <wp:wrapNone/>
                <wp:docPr id="34"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0" cy="1905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0" cy="19050"/>
                <wp:effectExtent b="0" l="0" r="0" t="0"/>
                <wp:wrapNone/>
                <wp:docPr id="40" name=""/>
                <a:graphic>
                  <a:graphicData uri="http://schemas.microsoft.com/office/word/2010/wordprocessingShape">
                    <wps:wsp>
                      <wps:cNvCnPr/>
                      <wps:spPr>
                        <a:xfrm>
                          <a:off x="2374200" y="3780000"/>
                          <a:ext cx="5943600" cy="0"/>
                        </a:xfrm>
                        <a:prstGeom prst="straightConnector1">
                          <a:avLst/>
                        </a:prstGeom>
                        <a:noFill/>
                        <a:ln cap="flat" cmpd="sng" w="19050">
                          <a:solidFill>
                            <a:srgbClr val="BFBFBF"/>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0" cy="19050"/>
                <wp:effectExtent b="0" l="0" r="0" t="0"/>
                <wp:wrapNone/>
                <wp:docPr id="40" name="image12.png"/>
                <a:graphic>
                  <a:graphicData uri="http://schemas.openxmlformats.org/drawingml/2006/picture">
                    <pic:pic>
                      <pic:nvPicPr>
                        <pic:cNvPr id="0" name="image12.png"/>
                        <pic:cNvPicPr preferRelativeResize="0"/>
                      </pic:nvPicPr>
                      <pic:blipFill>
                        <a:blip r:embed="rId8"/>
                        <a:srcRect/>
                        <a:stretch>
                          <a:fillRect/>
                        </a:stretch>
                      </pic:blipFill>
                      <pic:spPr>
                        <a:xfrm>
                          <a:off x="0" y="0"/>
                          <a:ext cx="0" cy="19050"/>
                        </a:xfrm>
                        <a:prstGeom prst="rect"/>
                        <a:ln/>
                      </pic:spPr>
                    </pic:pic>
                  </a:graphicData>
                </a:graphic>
              </wp:anchor>
            </w:drawing>
          </mc:Fallback>
        </mc:AlternateContent>
      </w:r>
    </w:p>
    <w:tbl>
      <w:tblPr>
        <w:tblStyle w:val="Table4"/>
        <w:tblW w:w="97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530"/>
        <w:gridCol w:w="8180"/>
        <w:tblGridChange w:id="0">
          <w:tblGrid>
            <w:gridCol w:w="1530"/>
            <w:gridCol w:w="8180"/>
          </w:tblGrid>
        </w:tblGridChange>
      </w:tblGrid>
      <w:tr>
        <w:trPr>
          <w:cantSplit w:val="0"/>
          <w:tblHeader w:val="0"/>
        </w:trPr>
        <w:tc>
          <w:tcPr/>
          <w:p w:rsidR="00000000" w:rsidDel="00000000" w:rsidP="00000000" w:rsidRDefault="00000000" w:rsidRPr="00000000" w14:paraId="000000A9">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March 2025- Present</w:t>
            </w:r>
          </w:p>
          <w:p w:rsidR="00000000" w:rsidDel="00000000" w:rsidP="00000000" w:rsidRDefault="00000000" w:rsidRPr="00000000" w14:paraId="000000AA">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AB">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AC">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AD">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AE">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AF">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B0">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B1">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B2">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B3">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B4">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Aug. 2021- March 2025</w:t>
            </w:r>
          </w:p>
          <w:p w:rsidR="00000000" w:rsidDel="00000000" w:rsidP="00000000" w:rsidRDefault="00000000" w:rsidRPr="00000000" w14:paraId="000000B5">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B6">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B7">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B8">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B9">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BA">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BB">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BC">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BD">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Oct. 2021- March 2025</w:t>
            </w:r>
          </w:p>
          <w:p w:rsidR="00000000" w:rsidDel="00000000" w:rsidP="00000000" w:rsidRDefault="00000000" w:rsidRPr="00000000" w14:paraId="000000BE">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BF">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C0">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C1">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C2">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C3">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C4">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C5">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Sept. 2019 – Oct. 2020</w:t>
            </w:r>
          </w:p>
        </w:tc>
        <w:tc>
          <w:tcPr/>
          <w:p w:rsidR="00000000" w:rsidDel="00000000" w:rsidP="00000000" w:rsidRDefault="00000000" w:rsidRPr="00000000" w14:paraId="000000C6">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Supervisory Chaplain for Ministry on the River</w:t>
            </w:r>
          </w:p>
          <w:p w:rsidR="00000000" w:rsidDel="00000000" w:rsidP="00000000" w:rsidRDefault="00000000" w:rsidRPr="00000000" w14:paraId="000000C7">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Seamen’s Church Institute</w:t>
            </w:r>
          </w:p>
          <w:p w:rsidR="00000000" w:rsidDel="00000000" w:rsidP="00000000" w:rsidRDefault="00000000" w:rsidRPr="00000000" w14:paraId="000000C8">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1"/>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Provide support to mariners immediately after a critical incident</w:t>
            </w:r>
            <w:r w:rsidDel="00000000" w:rsidR="00000000" w:rsidRPr="00000000">
              <w:rPr>
                <w:rtl w:val="0"/>
              </w:rPr>
            </w:r>
          </w:p>
          <w:p w:rsidR="00000000" w:rsidDel="00000000" w:rsidP="00000000" w:rsidRDefault="00000000" w:rsidRPr="00000000" w14:paraId="000000C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1"/>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Provide pastoral care and counseling to mariners, shoreside support, and families</w:t>
            </w:r>
            <w:r w:rsidDel="00000000" w:rsidR="00000000" w:rsidRPr="00000000">
              <w:rPr>
                <w:rtl w:val="0"/>
              </w:rPr>
            </w:r>
          </w:p>
          <w:p w:rsidR="00000000" w:rsidDel="00000000" w:rsidP="00000000" w:rsidRDefault="00000000" w:rsidRPr="00000000" w14:paraId="000000C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1"/>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Supervise and support staff chaplains and chaplain associates</w:t>
            </w:r>
            <w:r w:rsidDel="00000000" w:rsidR="00000000" w:rsidRPr="00000000">
              <w:rPr>
                <w:rtl w:val="0"/>
              </w:rPr>
            </w:r>
          </w:p>
          <w:p w:rsidR="00000000" w:rsidDel="00000000" w:rsidP="00000000" w:rsidRDefault="00000000" w:rsidRPr="00000000" w14:paraId="000000CB">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1"/>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Provide education about mariner spiritual and mental wellness at crew changes, captain meetings, orientations, and conferences </w:t>
            </w:r>
            <w:r w:rsidDel="00000000" w:rsidR="00000000" w:rsidRPr="00000000">
              <w:rPr>
                <w:rtl w:val="0"/>
              </w:rPr>
            </w:r>
          </w:p>
          <w:p w:rsidR="00000000" w:rsidDel="00000000" w:rsidP="00000000" w:rsidRDefault="00000000" w:rsidRPr="00000000" w14:paraId="000000CC">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1"/>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Coordinate delivery of Christmas at Sea on the River </w:t>
            </w:r>
            <w:r w:rsidDel="00000000" w:rsidR="00000000" w:rsidRPr="00000000">
              <w:rPr>
                <w:rtl w:val="0"/>
              </w:rPr>
            </w:r>
          </w:p>
          <w:p w:rsidR="00000000" w:rsidDel="00000000" w:rsidP="00000000" w:rsidRDefault="00000000" w:rsidRPr="00000000" w14:paraId="000000CD">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1"/>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Perform boat christenings</w:t>
            </w:r>
            <w:r w:rsidDel="00000000" w:rsidR="00000000" w:rsidRPr="00000000">
              <w:rPr>
                <w:rtl w:val="0"/>
              </w:rPr>
            </w:r>
          </w:p>
          <w:p w:rsidR="00000000" w:rsidDel="00000000" w:rsidP="00000000" w:rsidRDefault="00000000" w:rsidRPr="00000000" w14:paraId="000000CE">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CF">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D0">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Pastor</w:t>
            </w:r>
          </w:p>
          <w:p w:rsidR="00000000" w:rsidDel="00000000" w:rsidP="00000000" w:rsidRDefault="00000000" w:rsidRPr="00000000" w14:paraId="000000D1">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St. Matthew Lutheran Church, Paducah, KY</w:t>
            </w:r>
          </w:p>
          <w:p w:rsidR="00000000" w:rsidDel="00000000" w:rsidP="00000000" w:rsidRDefault="00000000" w:rsidRPr="00000000" w14:paraId="000000D2">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Strategic Leadership</w:t>
            </w:r>
          </w:p>
          <w:p w:rsidR="00000000" w:rsidDel="00000000" w:rsidP="00000000" w:rsidRDefault="00000000" w:rsidRPr="00000000" w14:paraId="000000D3">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Preach weekly</w:t>
            </w:r>
          </w:p>
          <w:p w:rsidR="00000000" w:rsidDel="00000000" w:rsidP="00000000" w:rsidRDefault="00000000" w:rsidRPr="00000000" w14:paraId="000000D4">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Pastoral care and counseling</w:t>
            </w:r>
          </w:p>
          <w:p w:rsidR="00000000" w:rsidDel="00000000" w:rsidP="00000000" w:rsidRDefault="00000000" w:rsidRPr="00000000" w14:paraId="000000D5">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Lead Worship </w:t>
            </w:r>
          </w:p>
          <w:p w:rsidR="00000000" w:rsidDel="00000000" w:rsidP="00000000" w:rsidRDefault="00000000" w:rsidRPr="00000000" w14:paraId="000000D6">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Worship planning</w:t>
            </w:r>
          </w:p>
          <w:p w:rsidR="00000000" w:rsidDel="00000000" w:rsidP="00000000" w:rsidRDefault="00000000" w:rsidRPr="00000000" w14:paraId="000000D7">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Evangelism and outreach</w:t>
            </w:r>
          </w:p>
          <w:p w:rsidR="00000000" w:rsidDel="00000000" w:rsidP="00000000" w:rsidRDefault="00000000" w:rsidRPr="00000000" w14:paraId="000000D8">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Coordinator for Disaster Relief for the Indiana-Kentucky Synod 2021-2023</w:t>
            </w:r>
          </w:p>
          <w:p w:rsidR="00000000" w:rsidDel="00000000" w:rsidP="00000000" w:rsidRDefault="00000000" w:rsidRPr="00000000" w14:paraId="000000D9">
            <w:pPr>
              <w:spacing w:line="276" w:lineRule="auto"/>
              <w:ind w:left="360" w:firstLine="0"/>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0DA">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Chaplain Associate, Non-Stipend</w:t>
            </w:r>
          </w:p>
          <w:p w:rsidR="00000000" w:rsidDel="00000000" w:rsidP="00000000" w:rsidRDefault="00000000" w:rsidRPr="00000000" w14:paraId="000000DB">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Seamen’s Church Institute, Paducah, KY</w:t>
            </w:r>
          </w:p>
          <w:p w:rsidR="00000000" w:rsidDel="00000000" w:rsidP="00000000" w:rsidRDefault="00000000" w:rsidRPr="00000000" w14:paraId="000000DC">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Critical Incident Responder</w:t>
            </w:r>
          </w:p>
          <w:p w:rsidR="00000000" w:rsidDel="00000000" w:rsidP="00000000" w:rsidRDefault="00000000" w:rsidRPr="00000000" w14:paraId="000000DD">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Contribute to SCI’s Wellness Wednesday programming to improve mental health outcomes for mariners</w:t>
            </w:r>
          </w:p>
          <w:p w:rsidR="00000000" w:rsidDel="00000000" w:rsidP="00000000" w:rsidRDefault="00000000" w:rsidRPr="00000000" w14:paraId="000000DE">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Participate in bimonthly chaplain coaching </w:t>
            </w:r>
          </w:p>
          <w:p w:rsidR="00000000" w:rsidDel="00000000" w:rsidP="00000000" w:rsidRDefault="00000000" w:rsidRPr="00000000" w14:paraId="000000DF">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Participate in events to celebrate mariners and supportive staff</w:t>
            </w:r>
          </w:p>
          <w:p w:rsidR="00000000" w:rsidDel="00000000" w:rsidP="00000000" w:rsidRDefault="00000000" w:rsidRPr="00000000" w14:paraId="000000E0">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0E1">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Intern Pastor</w:t>
            </w:r>
          </w:p>
          <w:p w:rsidR="00000000" w:rsidDel="00000000" w:rsidP="00000000" w:rsidRDefault="00000000" w:rsidRPr="00000000" w14:paraId="000000E2">
            <w:pPr>
              <w:spacing w:line="276" w:lineRule="auto"/>
              <w:rPr>
                <w:rFonts w:ascii="Arial" w:cs="Arial" w:eastAsia="Arial" w:hAnsi="Arial"/>
                <w:color w:val="000000"/>
                <w:sz w:val="21"/>
                <w:szCs w:val="21"/>
              </w:rPr>
            </w:pPr>
            <w:r w:rsidDel="00000000" w:rsidR="00000000" w:rsidRPr="00000000">
              <w:rPr>
                <w:rFonts w:ascii="Arial" w:cs="Arial" w:eastAsia="Arial" w:hAnsi="Arial"/>
                <w:b w:val="1"/>
                <w:color w:val="000000"/>
                <w:sz w:val="21"/>
                <w:szCs w:val="21"/>
                <w:rtl w:val="0"/>
              </w:rPr>
              <w:t xml:space="preserve">Transfiguration Lutheran Church / Bloomington, MN</w:t>
            </w:r>
            <w:r w:rsidDel="00000000" w:rsidR="00000000" w:rsidRPr="00000000">
              <w:rPr>
                <w:rtl w:val="0"/>
              </w:rPr>
            </w:r>
          </w:p>
          <w:p w:rsidR="00000000" w:rsidDel="00000000" w:rsidP="00000000" w:rsidRDefault="00000000" w:rsidRPr="00000000" w14:paraId="000000E3">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Preached every three weeks</w:t>
            </w:r>
          </w:p>
          <w:p w:rsidR="00000000" w:rsidDel="00000000" w:rsidP="00000000" w:rsidRDefault="00000000" w:rsidRPr="00000000" w14:paraId="000000E4">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Pastoral care and counseling</w:t>
            </w:r>
          </w:p>
          <w:p w:rsidR="00000000" w:rsidDel="00000000" w:rsidP="00000000" w:rsidRDefault="00000000" w:rsidRPr="00000000" w14:paraId="000000E5">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Taught weekly Bible study in person, and on Zoom during the pandemic.</w:t>
            </w:r>
          </w:p>
          <w:p w:rsidR="00000000" w:rsidDel="00000000" w:rsidP="00000000" w:rsidRDefault="00000000" w:rsidRPr="00000000" w14:paraId="000000E6">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Led Worship </w:t>
            </w:r>
          </w:p>
          <w:p w:rsidR="00000000" w:rsidDel="00000000" w:rsidP="00000000" w:rsidRDefault="00000000" w:rsidRPr="00000000" w14:paraId="000000E7">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Planned and led funerals</w:t>
            </w:r>
          </w:p>
          <w:p w:rsidR="00000000" w:rsidDel="00000000" w:rsidP="00000000" w:rsidRDefault="00000000" w:rsidRPr="00000000" w14:paraId="000000E8">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Served on the Stewardship committee</w:t>
            </w:r>
          </w:p>
          <w:p w:rsidR="00000000" w:rsidDel="00000000" w:rsidP="00000000" w:rsidRDefault="00000000" w:rsidRPr="00000000" w14:paraId="000000E9">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Co-led confirmation and peer ministry </w:t>
            </w:r>
          </w:p>
          <w:p w:rsidR="00000000" w:rsidDel="00000000" w:rsidP="00000000" w:rsidRDefault="00000000" w:rsidRPr="00000000" w14:paraId="000000EA">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0EB">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May 2019 – Aug. 2019</w:t>
            </w:r>
          </w:p>
        </w:tc>
        <w:tc>
          <w:tcPr/>
          <w:p w:rsidR="00000000" w:rsidDel="00000000" w:rsidP="00000000" w:rsidRDefault="00000000" w:rsidRPr="00000000" w14:paraId="000000EC">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Interim Pastor (non-ordained) </w:t>
            </w:r>
          </w:p>
          <w:p w:rsidR="00000000" w:rsidDel="00000000" w:rsidP="00000000" w:rsidRDefault="00000000" w:rsidRPr="00000000" w14:paraId="000000ED">
            <w:pPr>
              <w:spacing w:line="276" w:lineRule="auto"/>
              <w:rPr>
                <w:rFonts w:ascii="Arial" w:cs="Arial" w:eastAsia="Arial" w:hAnsi="Arial"/>
                <w:color w:val="000000"/>
                <w:sz w:val="21"/>
                <w:szCs w:val="21"/>
              </w:rPr>
            </w:pPr>
            <w:r w:rsidDel="00000000" w:rsidR="00000000" w:rsidRPr="00000000">
              <w:rPr>
                <w:rFonts w:ascii="Arial" w:cs="Arial" w:eastAsia="Arial" w:hAnsi="Arial"/>
                <w:b w:val="1"/>
                <w:color w:val="000000"/>
                <w:sz w:val="21"/>
                <w:szCs w:val="21"/>
                <w:rtl w:val="0"/>
              </w:rPr>
              <w:t xml:space="preserve">Peace Lutheran Church / Plymouth, MN </w:t>
            </w:r>
            <w:r w:rsidDel="00000000" w:rsidR="00000000" w:rsidRPr="00000000">
              <w:rPr>
                <w:rtl w:val="0"/>
              </w:rPr>
            </w:r>
          </w:p>
          <w:p w:rsidR="00000000" w:rsidDel="00000000" w:rsidP="00000000" w:rsidRDefault="00000000" w:rsidRPr="00000000" w14:paraId="000000E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Tended this congregation while pastor took a sabbatical</w:t>
            </w:r>
          </w:p>
          <w:p w:rsidR="00000000" w:rsidDel="00000000" w:rsidP="00000000" w:rsidRDefault="00000000" w:rsidRPr="00000000" w14:paraId="000000E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Preached weekly</w:t>
            </w:r>
          </w:p>
          <w:p w:rsidR="00000000" w:rsidDel="00000000" w:rsidP="00000000" w:rsidRDefault="00000000" w:rsidRPr="00000000" w14:paraId="000000F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Provided pastoral care</w:t>
            </w:r>
          </w:p>
          <w:p w:rsidR="00000000" w:rsidDel="00000000" w:rsidP="00000000" w:rsidRDefault="00000000" w:rsidRPr="00000000" w14:paraId="000000F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Led worship </w:t>
            </w:r>
          </w:p>
        </w:tc>
      </w:tr>
    </w:tbl>
    <w:p w:rsidR="00000000" w:rsidDel="00000000" w:rsidP="00000000" w:rsidRDefault="00000000" w:rsidRPr="00000000" w14:paraId="000000F2">
      <w:pPr>
        <w:rPr>
          <w:rFonts w:ascii="Arial" w:cs="Arial" w:eastAsia="Arial" w:hAnsi="Arial"/>
        </w:rPr>
      </w:pPr>
      <w:r w:rsidDel="00000000" w:rsidR="00000000" w:rsidRPr="00000000">
        <w:rPr>
          <w:rtl w:val="0"/>
        </w:rPr>
      </w:r>
    </w:p>
    <w:p w:rsidR="00000000" w:rsidDel="00000000" w:rsidP="00000000" w:rsidRDefault="00000000" w:rsidRPr="00000000" w14:paraId="000000F3">
      <w:pPr>
        <w:rPr>
          <w:rFonts w:ascii="Arial" w:cs="Arial" w:eastAsia="Arial" w:hAnsi="Arial"/>
        </w:rPr>
      </w:pPr>
      <w:r w:rsidDel="00000000" w:rsidR="00000000" w:rsidRPr="00000000">
        <w:rPr>
          <w:rtl w:val="0"/>
        </w:rPr>
      </w:r>
    </w:p>
    <w:tbl>
      <w:tblPr>
        <w:tblStyle w:val="Table5"/>
        <w:tblW w:w="97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530"/>
        <w:gridCol w:w="8180"/>
        <w:tblGridChange w:id="0">
          <w:tblGrid>
            <w:gridCol w:w="1530"/>
            <w:gridCol w:w="8180"/>
          </w:tblGrid>
        </w:tblGridChange>
      </w:tblGrid>
      <w:tr>
        <w:trPr>
          <w:cantSplit w:val="0"/>
          <w:tblHeader w:val="0"/>
        </w:trPr>
        <w:tc>
          <w:tcPr/>
          <w:p w:rsidR="00000000" w:rsidDel="00000000" w:rsidP="00000000" w:rsidRDefault="00000000" w:rsidRPr="00000000" w14:paraId="000000F4">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Jan. 2019 –</w:t>
            </w:r>
          </w:p>
          <w:p w:rsidR="00000000" w:rsidDel="00000000" w:rsidP="00000000" w:rsidRDefault="00000000" w:rsidRPr="00000000" w14:paraId="000000F5">
            <w:pPr>
              <w:spacing w:line="276" w:lineRule="auto"/>
              <w:rPr>
                <w:rFonts w:ascii="Arial" w:cs="Arial" w:eastAsia="Arial" w:hAnsi="Arial"/>
                <w:color w:val="000000"/>
                <w:sz w:val="21"/>
                <w:szCs w:val="21"/>
              </w:rPr>
            </w:pPr>
            <w:r w:rsidDel="00000000" w:rsidR="00000000" w:rsidRPr="00000000">
              <w:rPr>
                <w:rFonts w:ascii="Arial" w:cs="Arial" w:eastAsia="Arial" w:hAnsi="Arial"/>
                <w:b w:val="1"/>
                <w:color w:val="000000"/>
                <w:sz w:val="21"/>
                <w:szCs w:val="21"/>
                <w:rtl w:val="0"/>
              </w:rPr>
              <w:t xml:space="preserve">May 2019</w:t>
            </w:r>
            <w:r w:rsidDel="00000000" w:rsidR="00000000" w:rsidRPr="00000000">
              <w:rPr>
                <w:rtl w:val="0"/>
              </w:rPr>
            </w:r>
          </w:p>
        </w:tc>
        <w:tc>
          <w:tcPr/>
          <w:p w:rsidR="00000000" w:rsidDel="00000000" w:rsidP="00000000" w:rsidRDefault="00000000" w:rsidRPr="00000000" w14:paraId="000000F6">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Social Justice Clinical Pastoral Education</w:t>
            </w:r>
          </w:p>
          <w:p w:rsidR="00000000" w:rsidDel="00000000" w:rsidP="00000000" w:rsidRDefault="00000000" w:rsidRPr="00000000" w14:paraId="000000F7">
            <w:pPr>
              <w:spacing w:line="276" w:lineRule="auto"/>
              <w:rPr>
                <w:rFonts w:ascii="Arial" w:cs="Arial" w:eastAsia="Arial" w:hAnsi="Arial"/>
                <w:color w:val="000000"/>
                <w:sz w:val="21"/>
                <w:szCs w:val="21"/>
              </w:rPr>
            </w:pPr>
            <w:r w:rsidDel="00000000" w:rsidR="00000000" w:rsidRPr="00000000">
              <w:rPr>
                <w:rFonts w:ascii="Arial" w:cs="Arial" w:eastAsia="Arial" w:hAnsi="Arial"/>
                <w:b w:val="1"/>
                <w:color w:val="000000"/>
                <w:sz w:val="21"/>
                <w:szCs w:val="21"/>
                <w:rtl w:val="0"/>
              </w:rPr>
              <w:t xml:space="preserve">Allina Health CPE Center, Level 1</w:t>
            </w:r>
            <w:r w:rsidDel="00000000" w:rsidR="00000000" w:rsidRPr="00000000">
              <w:rPr>
                <w:rFonts w:ascii="Arial" w:cs="Arial" w:eastAsia="Arial" w:hAnsi="Arial"/>
                <w:color w:val="000000"/>
                <w:sz w:val="21"/>
                <w:szCs w:val="21"/>
                <w:rtl w:val="0"/>
              </w:rPr>
              <w:t xml:space="preserve"> </w:t>
            </w:r>
            <w:r w:rsidDel="00000000" w:rsidR="00000000" w:rsidRPr="00000000">
              <w:rPr>
                <w:rFonts w:ascii="Arial" w:cs="Arial" w:eastAsia="Arial" w:hAnsi="Arial"/>
                <w:b w:val="1"/>
                <w:color w:val="000000"/>
                <w:sz w:val="21"/>
                <w:szCs w:val="21"/>
                <w:rtl w:val="0"/>
              </w:rPr>
              <w:t xml:space="preserve">/ Minneapolis, MN</w:t>
            </w:r>
            <w:r w:rsidDel="00000000" w:rsidR="00000000" w:rsidRPr="00000000">
              <w:rPr>
                <w:rtl w:val="0"/>
              </w:rPr>
            </w:r>
          </w:p>
          <w:p w:rsidR="00000000" w:rsidDel="00000000" w:rsidP="00000000" w:rsidRDefault="00000000" w:rsidRPr="00000000" w14:paraId="000000F8">
            <w:pPr>
              <w:spacing w:line="276" w:lineRule="auto"/>
              <w:rPr>
                <w:rFonts w:ascii="Arial" w:cs="Arial" w:eastAsia="Arial" w:hAnsi="Arial"/>
                <w:i w:val="1"/>
                <w:color w:val="000000"/>
                <w:sz w:val="21"/>
                <w:szCs w:val="21"/>
              </w:rPr>
            </w:pPr>
            <w:r w:rsidDel="00000000" w:rsidR="00000000" w:rsidRPr="00000000">
              <w:rPr>
                <w:rFonts w:ascii="Arial" w:cs="Arial" w:eastAsia="Arial" w:hAnsi="Arial"/>
                <w:color w:val="000000"/>
                <w:sz w:val="21"/>
                <w:szCs w:val="21"/>
                <w:rtl w:val="0"/>
              </w:rPr>
              <w:t xml:space="preserve">Clinical Placement: Volunteers of America–</w:t>
            </w:r>
            <w:r w:rsidDel="00000000" w:rsidR="00000000" w:rsidRPr="00000000">
              <w:rPr>
                <w:rFonts w:ascii="Arial" w:cs="Arial" w:eastAsia="Arial" w:hAnsi="Arial"/>
                <w:i w:val="1"/>
                <w:color w:val="000000"/>
                <w:sz w:val="21"/>
                <w:szCs w:val="21"/>
                <w:rtl w:val="0"/>
              </w:rPr>
              <w:t xml:space="preserve">Children’s Residential Treatment Center. </w:t>
            </w:r>
          </w:p>
          <w:p w:rsidR="00000000" w:rsidDel="00000000" w:rsidP="00000000" w:rsidRDefault="00000000" w:rsidRPr="00000000" w14:paraId="000000F9">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ACPE Certified Educator: The Rev. Dr. Susan Allers Hatlie</w:t>
            </w:r>
          </w:p>
          <w:p w:rsidR="00000000" w:rsidDel="00000000" w:rsidP="00000000" w:rsidRDefault="00000000" w:rsidRPr="00000000" w14:paraId="000000FA">
            <w:pPr>
              <w:spacing w:line="276" w:lineRule="auto"/>
              <w:rPr>
                <w:rFonts w:ascii="Arial" w:cs="Arial" w:eastAsia="Arial" w:hAnsi="Arial"/>
                <w:b w:val="1"/>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0FB">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2012–2013</w:t>
            </w:r>
          </w:p>
        </w:tc>
        <w:tc>
          <w:tcPr/>
          <w:p w:rsidR="00000000" w:rsidDel="00000000" w:rsidP="00000000" w:rsidRDefault="00000000" w:rsidRPr="00000000" w14:paraId="000000FC">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Pastor of Care and Development </w:t>
            </w:r>
          </w:p>
          <w:p w:rsidR="00000000" w:rsidDel="00000000" w:rsidP="00000000" w:rsidRDefault="00000000" w:rsidRPr="00000000" w14:paraId="000000FD">
            <w:pPr>
              <w:spacing w:line="276" w:lineRule="auto"/>
              <w:rPr>
                <w:rFonts w:ascii="Arial" w:cs="Arial" w:eastAsia="Arial" w:hAnsi="Arial"/>
                <w:color w:val="000000"/>
                <w:sz w:val="21"/>
                <w:szCs w:val="21"/>
              </w:rPr>
            </w:pPr>
            <w:r w:rsidDel="00000000" w:rsidR="00000000" w:rsidRPr="00000000">
              <w:rPr>
                <w:rFonts w:ascii="Arial" w:cs="Arial" w:eastAsia="Arial" w:hAnsi="Arial"/>
                <w:b w:val="1"/>
                <w:color w:val="000000"/>
                <w:sz w:val="21"/>
                <w:szCs w:val="21"/>
                <w:rtl w:val="0"/>
              </w:rPr>
              <w:t xml:space="preserve">Safehouse Church, nondenominational / Minneapolis, MN</w:t>
            </w:r>
            <w:r w:rsidDel="00000000" w:rsidR="00000000" w:rsidRPr="00000000">
              <w:rPr>
                <w:rtl w:val="0"/>
              </w:rPr>
            </w:r>
          </w:p>
          <w:p w:rsidR="00000000" w:rsidDel="00000000" w:rsidP="00000000" w:rsidRDefault="00000000" w:rsidRPr="00000000" w14:paraId="000000FE">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This congregation was a new church plant designed specifically to care for LGBTQIA+ people who had been hurt by the church but still wanted to remain connected to a faith community. It was a church that was progressive in theology and attractional in presentation.</w:t>
            </w:r>
          </w:p>
          <w:p w:rsidR="00000000" w:rsidDel="00000000" w:rsidP="00000000" w:rsidRDefault="00000000" w:rsidRPr="00000000" w14:paraId="000000FF">
            <w:pPr>
              <w:spacing w:line="276" w:lineRule="auto"/>
              <w:rPr>
                <w:rFonts w:ascii="Arial" w:cs="Arial" w:eastAsia="Arial" w:hAnsi="Arial"/>
                <w:color w:val="000000"/>
                <w:sz w:val="10"/>
                <w:szCs w:val="10"/>
              </w:rPr>
            </w:pPr>
            <w:r w:rsidDel="00000000" w:rsidR="00000000" w:rsidRPr="00000000">
              <w:rPr>
                <w:rtl w:val="0"/>
              </w:rPr>
            </w:r>
          </w:p>
          <w:p w:rsidR="00000000" w:rsidDel="00000000" w:rsidP="00000000" w:rsidRDefault="00000000" w:rsidRPr="00000000" w14:paraId="00000100">
            <w:pPr>
              <w:numPr>
                <w:ilvl w:val="0"/>
                <w:numId w:val="16"/>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Pastoral care and crisis support</w:t>
            </w:r>
          </w:p>
          <w:p w:rsidR="00000000" w:rsidDel="00000000" w:rsidP="00000000" w:rsidRDefault="00000000" w:rsidRPr="00000000" w14:paraId="00000101">
            <w:pPr>
              <w:numPr>
                <w:ilvl w:val="0"/>
                <w:numId w:val="16"/>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Preached monthly</w:t>
            </w:r>
          </w:p>
          <w:p w:rsidR="00000000" w:rsidDel="00000000" w:rsidP="00000000" w:rsidRDefault="00000000" w:rsidRPr="00000000" w14:paraId="00000102">
            <w:pPr>
              <w:numPr>
                <w:ilvl w:val="0"/>
                <w:numId w:val="16"/>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Developed curriculum and programs to support the Christian formation of children, youth, and young adults </w:t>
            </w:r>
          </w:p>
          <w:p w:rsidR="00000000" w:rsidDel="00000000" w:rsidP="00000000" w:rsidRDefault="00000000" w:rsidRPr="00000000" w14:paraId="00000103">
            <w:pPr>
              <w:numPr>
                <w:ilvl w:val="0"/>
                <w:numId w:val="16"/>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Provided premarital counseling</w:t>
            </w:r>
          </w:p>
          <w:p w:rsidR="00000000" w:rsidDel="00000000" w:rsidP="00000000" w:rsidRDefault="00000000" w:rsidRPr="00000000" w14:paraId="00000104">
            <w:pPr>
              <w:numPr>
                <w:ilvl w:val="0"/>
                <w:numId w:val="16"/>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Officiated weddings</w:t>
            </w:r>
          </w:p>
          <w:p w:rsidR="00000000" w:rsidDel="00000000" w:rsidP="00000000" w:rsidRDefault="00000000" w:rsidRPr="00000000" w14:paraId="00000105">
            <w:pPr>
              <w:spacing w:line="276" w:lineRule="auto"/>
              <w:rPr>
                <w:rFonts w:ascii="Arial" w:cs="Arial" w:eastAsia="Arial" w:hAnsi="Arial"/>
                <w:b w:val="1"/>
                <w:color w:val="000000"/>
                <w:sz w:val="21"/>
                <w:szCs w:val="21"/>
              </w:rPr>
            </w:pPr>
            <w:r w:rsidDel="00000000" w:rsidR="00000000" w:rsidRPr="00000000">
              <w:rPr>
                <w:rtl w:val="0"/>
              </w:rPr>
            </w:r>
          </w:p>
        </w:tc>
      </w:tr>
    </w:tbl>
    <w:p w:rsidR="00000000" w:rsidDel="00000000" w:rsidP="00000000" w:rsidRDefault="00000000" w:rsidRPr="00000000" w14:paraId="00000106">
      <w:pPr>
        <w:spacing w:line="276"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8"/>
          <w:szCs w:val="28"/>
          <w:rtl w:val="0"/>
        </w:rPr>
        <w:t xml:space="preserve">Substitute Pastor</w:t>
      </w:r>
      <w:r w:rsidDel="00000000" w:rsidR="00000000" w:rsidRPr="00000000">
        <w:rPr>
          <w:rtl w:val="0"/>
        </w:rPr>
      </w:r>
    </w:p>
    <w:p w:rsidR="00000000" w:rsidDel="00000000" w:rsidP="00000000" w:rsidRDefault="00000000" w:rsidRPr="00000000" w14:paraId="00000107">
      <w:pPr>
        <w:spacing w:line="276"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ab/>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0" cy="19050"/>
                <wp:effectExtent b="0" l="0" r="0" t="0"/>
                <wp:wrapNone/>
                <wp:docPr id="39" name=""/>
                <a:graphic>
                  <a:graphicData uri="http://schemas.microsoft.com/office/word/2010/wordprocessingShape">
                    <wps:wsp>
                      <wps:cNvCnPr/>
                      <wps:spPr>
                        <a:xfrm>
                          <a:off x="2374200" y="3780000"/>
                          <a:ext cx="5943600" cy="0"/>
                        </a:xfrm>
                        <a:prstGeom prst="straightConnector1">
                          <a:avLst/>
                        </a:prstGeom>
                        <a:noFill/>
                        <a:ln cap="flat" cmpd="sng" w="19050">
                          <a:solidFill>
                            <a:srgbClr val="BFBFBF"/>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0" cy="19050"/>
                <wp:effectExtent b="0" l="0" r="0" t="0"/>
                <wp:wrapNone/>
                <wp:docPr id="39" name="image11.png"/>
                <a:graphic>
                  <a:graphicData uri="http://schemas.openxmlformats.org/drawingml/2006/picture">
                    <pic:pic>
                      <pic:nvPicPr>
                        <pic:cNvPr id="0" name="image11.png"/>
                        <pic:cNvPicPr preferRelativeResize="0"/>
                      </pic:nvPicPr>
                      <pic:blipFill>
                        <a:blip r:embed="rId8"/>
                        <a:srcRect/>
                        <a:stretch>
                          <a:fillRect/>
                        </a:stretch>
                      </pic:blipFill>
                      <pic:spPr>
                        <a:xfrm>
                          <a:off x="0" y="0"/>
                          <a:ext cx="0" cy="19050"/>
                        </a:xfrm>
                        <a:prstGeom prst="rect"/>
                        <a:ln/>
                      </pic:spPr>
                    </pic:pic>
                  </a:graphicData>
                </a:graphic>
              </wp:anchor>
            </w:drawing>
          </mc:Fallback>
        </mc:AlternateContent>
      </w:r>
    </w:p>
    <w:p w:rsidR="00000000" w:rsidDel="00000000" w:rsidP="00000000" w:rsidRDefault="00000000" w:rsidRPr="00000000" w14:paraId="00000108">
      <w:pPr>
        <w:spacing w:line="276" w:lineRule="auto"/>
        <w:ind w:left="90" w:firstLine="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Opportunities to serve congregations across the Twin Cities metro have broadened my exposure to the variety of forms parish ministry can take. As a Substitute Pastor, I have provided on-call pastoral care, worship planning, preaching, and/or teaching in adult forums in the following churches: </w:t>
      </w:r>
    </w:p>
    <w:p w:rsidR="00000000" w:rsidDel="00000000" w:rsidP="00000000" w:rsidRDefault="00000000" w:rsidRPr="00000000" w14:paraId="00000109">
      <w:pPr>
        <w:spacing w:line="276" w:lineRule="auto"/>
        <w:rPr>
          <w:rFonts w:ascii="Arial" w:cs="Arial" w:eastAsia="Arial" w:hAnsi="Arial"/>
          <w:color w:val="000000"/>
          <w:sz w:val="21"/>
          <w:szCs w:val="21"/>
        </w:rPr>
      </w:pPr>
      <w:r w:rsidDel="00000000" w:rsidR="00000000" w:rsidRPr="00000000">
        <w:rPr>
          <w:rtl w:val="0"/>
        </w:rPr>
      </w:r>
    </w:p>
    <w:tbl>
      <w:tblPr>
        <w:tblStyle w:val="Table6"/>
        <w:tblW w:w="97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530"/>
        <w:gridCol w:w="8180"/>
        <w:tblGridChange w:id="0">
          <w:tblGrid>
            <w:gridCol w:w="1530"/>
            <w:gridCol w:w="8180"/>
          </w:tblGrid>
        </w:tblGridChange>
      </w:tblGrid>
      <w:tr>
        <w:trPr>
          <w:cantSplit w:val="0"/>
          <w:tblHeader w:val="0"/>
        </w:trPr>
        <w:tc>
          <w:tcPr/>
          <w:p w:rsidR="00000000" w:rsidDel="00000000" w:rsidP="00000000" w:rsidRDefault="00000000" w:rsidRPr="00000000" w14:paraId="0000010A">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2010–2020</w:t>
            </w:r>
          </w:p>
        </w:tc>
        <w:tc>
          <w:tcPr/>
          <w:p w:rsidR="00000000" w:rsidDel="00000000" w:rsidP="00000000" w:rsidRDefault="00000000" w:rsidRPr="00000000" w14:paraId="0000010B">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Grace Lutheran Church / Minneapolis, MN</w:t>
            </w:r>
          </w:p>
          <w:p w:rsidR="00000000" w:rsidDel="00000000" w:rsidP="00000000" w:rsidRDefault="00000000" w:rsidRPr="00000000" w14:paraId="0000010C">
            <w:pPr>
              <w:spacing w:line="276" w:lineRule="auto"/>
              <w:rPr>
                <w:rFonts w:ascii="Arial" w:cs="Arial" w:eastAsia="Arial" w:hAnsi="Arial"/>
                <w:i w:val="1"/>
                <w:color w:val="000000"/>
                <w:sz w:val="20"/>
                <w:szCs w:val="20"/>
              </w:rPr>
            </w:pPr>
            <w:r w:rsidDel="00000000" w:rsidR="00000000" w:rsidRPr="00000000">
              <w:rPr>
                <w:rFonts w:ascii="Arial" w:cs="Arial" w:eastAsia="Arial" w:hAnsi="Arial"/>
                <w:i w:val="1"/>
                <w:color w:val="000000"/>
                <w:sz w:val="20"/>
                <w:szCs w:val="20"/>
                <w:rtl w:val="0"/>
              </w:rPr>
              <w:t xml:space="preserve">A small, urban neighborhood church with a long history in the community. Primary service focus is feeding the neighborhood</w:t>
            </w:r>
          </w:p>
          <w:p w:rsidR="00000000" w:rsidDel="00000000" w:rsidP="00000000" w:rsidRDefault="00000000" w:rsidRPr="00000000" w14:paraId="0000010D">
            <w:pPr>
              <w:spacing w:line="276" w:lineRule="auto"/>
              <w:rPr>
                <w:rFonts w:ascii="Arial" w:cs="Arial" w:eastAsia="Arial" w:hAnsi="Arial"/>
                <w:color w:val="000000"/>
                <w:sz w:val="10"/>
                <w:szCs w:val="10"/>
              </w:rPr>
            </w:pPr>
            <w:r w:rsidDel="00000000" w:rsidR="00000000" w:rsidRPr="00000000">
              <w:rPr>
                <w:rtl w:val="0"/>
              </w:rPr>
            </w:r>
          </w:p>
        </w:tc>
      </w:tr>
      <w:tr>
        <w:trPr>
          <w:cantSplit w:val="0"/>
          <w:tblHeader w:val="0"/>
        </w:trPr>
        <w:tc>
          <w:tcPr/>
          <w:p w:rsidR="00000000" w:rsidDel="00000000" w:rsidP="00000000" w:rsidRDefault="00000000" w:rsidRPr="00000000" w14:paraId="0000010E">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2020</w:t>
            </w:r>
          </w:p>
        </w:tc>
        <w:tc>
          <w:tcPr/>
          <w:p w:rsidR="00000000" w:rsidDel="00000000" w:rsidP="00000000" w:rsidRDefault="00000000" w:rsidRPr="00000000" w14:paraId="0000010F">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Mt Carmel Lutheran Church / Minneapolis, MN</w:t>
            </w:r>
          </w:p>
          <w:p w:rsidR="00000000" w:rsidDel="00000000" w:rsidP="00000000" w:rsidRDefault="00000000" w:rsidRPr="00000000" w14:paraId="00000110">
            <w:pPr>
              <w:spacing w:line="276" w:lineRule="auto"/>
              <w:rPr>
                <w:rFonts w:ascii="Arial" w:cs="Arial" w:eastAsia="Arial" w:hAnsi="Arial"/>
                <w:i w:val="1"/>
                <w:color w:val="000000"/>
                <w:sz w:val="20"/>
                <w:szCs w:val="20"/>
              </w:rPr>
            </w:pPr>
            <w:r w:rsidDel="00000000" w:rsidR="00000000" w:rsidRPr="00000000">
              <w:rPr>
                <w:rFonts w:ascii="Arial" w:cs="Arial" w:eastAsia="Arial" w:hAnsi="Arial"/>
                <w:i w:val="1"/>
                <w:color w:val="000000"/>
                <w:sz w:val="20"/>
                <w:szCs w:val="20"/>
                <w:rtl w:val="0"/>
              </w:rPr>
              <w:t xml:space="preserve">A small, urban middle class church with a legacy of being a beacon in the neighborhood. Has social justice partnerships in other communities</w:t>
            </w:r>
          </w:p>
          <w:p w:rsidR="00000000" w:rsidDel="00000000" w:rsidP="00000000" w:rsidRDefault="00000000" w:rsidRPr="00000000" w14:paraId="00000111">
            <w:pPr>
              <w:spacing w:line="276" w:lineRule="auto"/>
              <w:rPr>
                <w:rFonts w:ascii="Arial" w:cs="Arial" w:eastAsia="Arial" w:hAnsi="Arial"/>
                <w:color w:val="000000"/>
                <w:sz w:val="10"/>
                <w:szCs w:val="10"/>
              </w:rPr>
            </w:pPr>
            <w:r w:rsidDel="00000000" w:rsidR="00000000" w:rsidRPr="00000000">
              <w:rPr>
                <w:rtl w:val="0"/>
              </w:rPr>
            </w:r>
          </w:p>
        </w:tc>
      </w:tr>
      <w:tr>
        <w:trPr>
          <w:cantSplit w:val="0"/>
          <w:tblHeader w:val="0"/>
        </w:trPr>
        <w:tc>
          <w:tcPr/>
          <w:p w:rsidR="00000000" w:rsidDel="00000000" w:rsidP="00000000" w:rsidRDefault="00000000" w:rsidRPr="00000000" w14:paraId="00000112">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2019–2020</w:t>
            </w:r>
          </w:p>
        </w:tc>
        <w:tc>
          <w:tcPr/>
          <w:p w:rsidR="00000000" w:rsidDel="00000000" w:rsidP="00000000" w:rsidRDefault="00000000" w:rsidRPr="00000000" w14:paraId="00000113">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Transfiguration Lutheran Church / Bloomington, MN</w:t>
            </w:r>
          </w:p>
          <w:p w:rsidR="00000000" w:rsidDel="00000000" w:rsidP="00000000" w:rsidRDefault="00000000" w:rsidRPr="00000000" w14:paraId="00000114">
            <w:pPr>
              <w:spacing w:line="276" w:lineRule="auto"/>
              <w:rPr>
                <w:rFonts w:ascii="Arial" w:cs="Arial" w:eastAsia="Arial" w:hAnsi="Arial"/>
                <w:i w:val="1"/>
                <w:color w:val="000000"/>
                <w:sz w:val="20"/>
                <w:szCs w:val="20"/>
              </w:rPr>
            </w:pPr>
            <w:r w:rsidDel="00000000" w:rsidR="00000000" w:rsidRPr="00000000">
              <w:rPr>
                <w:rFonts w:ascii="Arial" w:cs="Arial" w:eastAsia="Arial" w:hAnsi="Arial"/>
                <w:i w:val="1"/>
                <w:color w:val="000000"/>
                <w:sz w:val="20"/>
                <w:szCs w:val="20"/>
                <w:rtl w:val="0"/>
              </w:rPr>
              <w:t xml:space="preserve">A large, suburban upper middle-class church with ample programming</w:t>
            </w:r>
          </w:p>
          <w:p w:rsidR="00000000" w:rsidDel="00000000" w:rsidP="00000000" w:rsidRDefault="00000000" w:rsidRPr="00000000" w14:paraId="00000115">
            <w:pPr>
              <w:spacing w:line="276" w:lineRule="auto"/>
              <w:rPr>
                <w:rFonts w:ascii="Arial" w:cs="Arial" w:eastAsia="Arial" w:hAnsi="Arial"/>
                <w:color w:val="000000"/>
                <w:sz w:val="10"/>
                <w:szCs w:val="10"/>
              </w:rPr>
            </w:pPr>
            <w:r w:rsidDel="00000000" w:rsidR="00000000" w:rsidRPr="00000000">
              <w:rPr>
                <w:rtl w:val="0"/>
              </w:rPr>
            </w:r>
          </w:p>
        </w:tc>
      </w:tr>
      <w:tr>
        <w:trPr>
          <w:cantSplit w:val="0"/>
          <w:tblHeader w:val="0"/>
        </w:trPr>
        <w:tc>
          <w:tcPr/>
          <w:p w:rsidR="00000000" w:rsidDel="00000000" w:rsidP="00000000" w:rsidRDefault="00000000" w:rsidRPr="00000000" w14:paraId="00000116">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2016–2020</w:t>
            </w:r>
          </w:p>
        </w:tc>
        <w:tc>
          <w:tcPr/>
          <w:p w:rsidR="00000000" w:rsidDel="00000000" w:rsidP="00000000" w:rsidRDefault="00000000" w:rsidRPr="00000000" w14:paraId="00000117">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Peace Lutheran Church / Plymouth, MN</w:t>
            </w:r>
          </w:p>
          <w:p w:rsidR="00000000" w:rsidDel="00000000" w:rsidP="00000000" w:rsidRDefault="00000000" w:rsidRPr="00000000" w14:paraId="00000118">
            <w:pPr>
              <w:spacing w:line="276" w:lineRule="auto"/>
              <w:rPr>
                <w:rFonts w:ascii="Arial" w:cs="Arial" w:eastAsia="Arial" w:hAnsi="Arial"/>
                <w:i w:val="1"/>
                <w:color w:val="000000"/>
                <w:sz w:val="20"/>
                <w:szCs w:val="20"/>
              </w:rPr>
            </w:pPr>
            <w:r w:rsidDel="00000000" w:rsidR="00000000" w:rsidRPr="00000000">
              <w:rPr>
                <w:rFonts w:ascii="Arial" w:cs="Arial" w:eastAsia="Arial" w:hAnsi="Arial"/>
                <w:i w:val="1"/>
                <w:color w:val="000000"/>
                <w:sz w:val="20"/>
                <w:szCs w:val="20"/>
                <w:rtl w:val="0"/>
              </w:rPr>
              <w:t xml:space="preserve">A small, community and social justice minded church in an upper middle-class context</w:t>
            </w:r>
          </w:p>
          <w:p w:rsidR="00000000" w:rsidDel="00000000" w:rsidP="00000000" w:rsidRDefault="00000000" w:rsidRPr="00000000" w14:paraId="00000119">
            <w:pPr>
              <w:spacing w:line="276" w:lineRule="auto"/>
              <w:rPr>
                <w:rFonts w:ascii="Arial" w:cs="Arial" w:eastAsia="Arial" w:hAnsi="Arial"/>
                <w:color w:val="000000"/>
                <w:sz w:val="10"/>
                <w:szCs w:val="10"/>
              </w:rPr>
            </w:pPr>
            <w:r w:rsidDel="00000000" w:rsidR="00000000" w:rsidRPr="00000000">
              <w:rPr>
                <w:rtl w:val="0"/>
              </w:rPr>
            </w:r>
          </w:p>
        </w:tc>
      </w:tr>
      <w:tr>
        <w:trPr>
          <w:cantSplit w:val="0"/>
          <w:tblHeader w:val="0"/>
        </w:trPr>
        <w:tc>
          <w:tcPr/>
          <w:p w:rsidR="00000000" w:rsidDel="00000000" w:rsidP="00000000" w:rsidRDefault="00000000" w:rsidRPr="00000000" w14:paraId="0000011A">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2018</w:t>
            </w:r>
          </w:p>
        </w:tc>
        <w:tc>
          <w:tcPr/>
          <w:p w:rsidR="00000000" w:rsidDel="00000000" w:rsidP="00000000" w:rsidRDefault="00000000" w:rsidRPr="00000000" w14:paraId="0000011B">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Lakeview Lutheran Church / Maplewood, MN</w:t>
            </w:r>
          </w:p>
          <w:p w:rsidR="00000000" w:rsidDel="00000000" w:rsidP="00000000" w:rsidRDefault="00000000" w:rsidRPr="00000000" w14:paraId="0000011C">
            <w:pPr>
              <w:spacing w:line="276" w:lineRule="auto"/>
              <w:rPr>
                <w:rFonts w:ascii="Arial" w:cs="Arial" w:eastAsia="Arial" w:hAnsi="Arial"/>
                <w:i w:val="1"/>
                <w:color w:val="000000"/>
                <w:sz w:val="20"/>
                <w:szCs w:val="20"/>
              </w:rPr>
            </w:pPr>
            <w:r w:rsidDel="00000000" w:rsidR="00000000" w:rsidRPr="00000000">
              <w:rPr>
                <w:rFonts w:ascii="Arial" w:cs="Arial" w:eastAsia="Arial" w:hAnsi="Arial"/>
                <w:i w:val="1"/>
                <w:color w:val="000000"/>
                <w:sz w:val="20"/>
                <w:szCs w:val="20"/>
                <w:rtl w:val="0"/>
              </w:rPr>
              <w:t xml:space="preserve">A small suburban community</w:t>
            </w:r>
          </w:p>
          <w:p w:rsidR="00000000" w:rsidDel="00000000" w:rsidP="00000000" w:rsidRDefault="00000000" w:rsidRPr="00000000" w14:paraId="0000011D">
            <w:pPr>
              <w:spacing w:line="276" w:lineRule="auto"/>
              <w:rPr>
                <w:rFonts w:ascii="Arial" w:cs="Arial" w:eastAsia="Arial" w:hAnsi="Arial"/>
                <w:color w:val="000000"/>
                <w:sz w:val="10"/>
                <w:szCs w:val="10"/>
              </w:rPr>
            </w:pPr>
            <w:r w:rsidDel="00000000" w:rsidR="00000000" w:rsidRPr="00000000">
              <w:rPr>
                <w:rtl w:val="0"/>
              </w:rPr>
            </w:r>
          </w:p>
        </w:tc>
      </w:tr>
      <w:tr>
        <w:trPr>
          <w:cantSplit w:val="0"/>
          <w:tblHeader w:val="0"/>
        </w:trPr>
        <w:tc>
          <w:tcPr/>
          <w:p w:rsidR="00000000" w:rsidDel="00000000" w:rsidP="00000000" w:rsidRDefault="00000000" w:rsidRPr="00000000" w14:paraId="0000011E">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2017</w:t>
            </w:r>
          </w:p>
        </w:tc>
        <w:tc>
          <w:tcPr/>
          <w:p w:rsidR="00000000" w:rsidDel="00000000" w:rsidP="00000000" w:rsidRDefault="00000000" w:rsidRPr="00000000" w14:paraId="0000011F">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Spirit Garage / Minneapolis, MN</w:t>
            </w:r>
          </w:p>
          <w:p w:rsidR="00000000" w:rsidDel="00000000" w:rsidP="00000000" w:rsidRDefault="00000000" w:rsidRPr="00000000" w14:paraId="00000120">
            <w:pPr>
              <w:spacing w:line="276" w:lineRule="auto"/>
              <w:rPr>
                <w:rFonts w:ascii="Arial" w:cs="Arial" w:eastAsia="Arial" w:hAnsi="Arial"/>
                <w:i w:val="1"/>
                <w:color w:val="000000"/>
                <w:sz w:val="20"/>
                <w:szCs w:val="20"/>
              </w:rPr>
            </w:pPr>
            <w:r w:rsidDel="00000000" w:rsidR="00000000" w:rsidRPr="00000000">
              <w:rPr>
                <w:rFonts w:ascii="Arial" w:cs="Arial" w:eastAsia="Arial" w:hAnsi="Arial"/>
                <w:i w:val="1"/>
                <w:color w:val="000000"/>
                <w:sz w:val="20"/>
                <w:szCs w:val="20"/>
                <w:rtl w:val="0"/>
              </w:rPr>
              <w:t xml:space="preserve">An emergent church plant of Bethlehem Lutheran Church. Socially justice focused with unorthodox worship style</w:t>
            </w:r>
          </w:p>
        </w:tc>
      </w:tr>
    </w:tbl>
    <w:p w:rsidR="00000000" w:rsidDel="00000000" w:rsidP="00000000" w:rsidRDefault="00000000" w:rsidRPr="00000000" w14:paraId="00000121">
      <w:pPr>
        <w:rPr>
          <w:rFonts w:ascii="Arial" w:cs="Arial" w:eastAsia="Arial" w:hAnsi="Arial"/>
        </w:rPr>
      </w:pPr>
      <w:r w:rsidDel="00000000" w:rsidR="00000000" w:rsidRPr="00000000">
        <w:rPr>
          <w:rtl w:val="0"/>
        </w:rPr>
      </w:r>
    </w:p>
    <w:tbl>
      <w:tblPr>
        <w:tblStyle w:val="Table7"/>
        <w:tblW w:w="97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530"/>
        <w:gridCol w:w="8180"/>
        <w:tblGridChange w:id="0">
          <w:tblGrid>
            <w:gridCol w:w="1530"/>
            <w:gridCol w:w="8180"/>
          </w:tblGrid>
        </w:tblGridChange>
      </w:tblGrid>
      <w:tr>
        <w:trPr>
          <w:cantSplit w:val="0"/>
          <w:tblHeader w:val="0"/>
        </w:trPr>
        <w:tc>
          <w:tcPr/>
          <w:p w:rsidR="00000000" w:rsidDel="00000000" w:rsidP="00000000" w:rsidRDefault="00000000" w:rsidRPr="00000000" w14:paraId="00000122">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2016-2017</w:t>
            </w:r>
          </w:p>
        </w:tc>
        <w:tc>
          <w:tcPr/>
          <w:p w:rsidR="00000000" w:rsidDel="00000000" w:rsidP="00000000" w:rsidRDefault="00000000" w:rsidRPr="00000000" w14:paraId="00000123">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Zion Lutheran Church / Minneapolis, MN</w:t>
            </w:r>
          </w:p>
          <w:p w:rsidR="00000000" w:rsidDel="00000000" w:rsidP="00000000" w:rsidRDefault="00000000" w:rsidRPr="00000000" w14:paraId="00000124">
            <w:pPr>
              <w:spacing w:line="276" w:lineRule="auto"/>
              <w:rPr>
                <w:rFonts w:ascii="Arial" w:cs="Arial" w:eastAsia="Arial" w:hAnsi="Arial"/>
                <w:i w:val="1"/>
                <w:color w:val="000000"/>
                <w:sz w:val="20"/>
                <w:szCs w:val="20"/>
              </w:rPr>
            </w:pPr>
            <w:r w:rsidDel="00000000" w:rsidR="00000000" w:rsidRPr="00000000">
              <w:rPr>
                <w:rFonts w:ascii="Arial" w:cs="Arial" w:eastAsia="Arial" w:hAnsi="Arial"/>
                <w:i w:val="1"/>
                <w:color w:val="000000"/>
                <w:sz w:val="20"/>
                <w:szCs w:val="20"/>
                <w:rtl w:val="0"/>
              </w:rPr>
              <w:t xml:space="preserve">A small but mighty social justice focused church with a very long history in the neighborhood</w:t>
            </w:r>
          </w:p>
          <w:p w:rsidR="00000000" w:rsidDel="00000000" w:rsidP="00000000" w:rsidRDefault="00000000" w:rsidRPr="00000000" w14:paraId="00000125">
            <w:pPr>
              <w:spacing w:line="276" w:lineRule="auto"/>
              <w:rPr>
                <w:rFonts w:ascii="Arial" w:cs="Arial" w:eastAsia="Arial" w:hAnsi="Arial"/>
                <w:color w:val="000000"/>
                <w:sz w:val="10"/>
                <w:szCs w:val="10"/>
              </w:rPr>
            </w:pPr>
            <w:r w:rsidDel="00000000" w:rsidR="00000000" w:rsidRPr="00000000">
              <w:rPr>
                <w:rtl w:val="0"/>
              </w:rPr>
            </w:r>
          </w:p>
        </w:tc>
      </w:tr>
      <w:tr>
        <w:trPr>
          <w:cantSplit w:val="0"/>
          <w:tblHeader w:val="0"/>
        </w:trPr>
        <w:tc>
          <w:tcPr/>
          <w:p w:rsidR="00000000" w:rsidDel="00000000" w:rsidP="00000000" w:rsidRDefault="00000000" w:rsidRPr="00000000" w14:paraId="00000126">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2016</w:t>
            </w:r>
          </w:p>
        </w:tc>
        <w:tc>
          <w:tcPr/>
          <w:p w:rsidR="00000000" w:rsidDel="00000000" w:rsidP="00000000" w:rsidRDefault="00000000" w:rsidRPr="00000000" w14:paraId="00000127">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Diamond Lake Lutheran Church / Minneapolis, MN</w:t>
            </w:r>
          </w:p>
          <w:p w:rsidR="00000000" w:rsidDel="00000000" w:rsidP="00000000" w:rsidRDefault="00000000" w:rsidRPr="00000000" w14:paraId="00000128">
            <w:pPr>
              <w:spacing w:line="276" w:lineRule="auto"/>
              <w:rPr>
                <w:rFonts w:ascii="Arial" w:cs="Arial" w:eastAsia="Arial" w:hAnsi="Arial"/>
                <w:i w:val="1"/>
                <w:color w:val="000000"/>
                <w:sz w:val="20"/>
                <w:szCs w:val="20"/>
              </w:rPr>
            </w:pPr>
            <w:r w:rsidDel="00000000" w:rsidR="00000000" w:rsidRPr="00000000">
              <w:rPr>
                <w:rFonts w:ascii="Arial" w:cs="Arial" w:eastAsia="Arial" w:hAnsi="Arial"/>
                <w:i w:val="1"/>
                <w:color w:val="000000"/>
                <w:sz w:val="20"/>
                <w:szCs w:val="20"/>
                <w:rtl w:val="0"/>
              </w:rPr>
              <w:t xml:space="preserve">A medium sized affluent church in South Minneapolis</w:t>
            </w:r>
          </w:p>
          <w:p w:rsidR="00000000" w:rsidDel="00000000" w:rsidP="00000000" w:rsidRDefault="00000000" w:rsidRPr="00000000" w14:paraId="00000129">
            <w:pPr>
              <w:spacing w:line="276" w:lineRule="auto"/>
              <w:rPr>
                <w:rFonts w:ascii="Arial" w:cs="Arial" w:eastAsia="Arial" w:hAnsi="Arial"/>
                <w:color w:val="000000"/>
                <w:sz w:val="10"/>
                <w:szCs w:val="10"/>
              </w:rPr>
            </w:pPr>
            <w:r w:rsidDel="00000000" w:rsidR="00000000" w:rsidRPr="00000000">
              <w:rPr>
                <w:rtl w:val="0"/>
              </w:rPr>
            </w:r>
          </w:p>
        </w:tc>
      </w:tr>
      <w:tr>
        <w:trPr>
          <w:cantSplit w:val="0"/>
          <w:tblHeader w:val="0"/>
        </w:trPr>
        <w:tc>
          <w:tcPr/>
          <w:p w:rsidR="00000000" w:rsidDel="00000000" w:rsidP="00000000" w:rsidRDefault="00000000" w:rsidRPr="00000000" w14:paraId="0000012A">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2016</w:t>
            </w:r>
          </w:p>
        </w:tc>
        <w:tc>
          <w:tcPr/>
          <w:p w:rsidR="00000000" w:rsidDel="00000000" w:rsidP="00000000" w:rsidRDefault="00000000" w:rsidRPr="00000000" w14:paraId="0000012B">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St John’s of Mound Lutheran Church / Mound, MN</w:t>
            </w:r>
          </w:p>
          <w:p w:rsidR="00000000" w:rsidDel="00000000" w:rsidP="00000000" w:rsidRDefault="00000000" w:rsidRPr="00000000" w14:paraId="0000012C">
            <w:pPr>
              <w:spacing w:line="276" w:lineRule="auto"/>
              <w:rPr>
                <w:rFonts w:ascii="Arial" w:cs="Arial" w:eastAsia="Arial" w:hAnsi="Arial"/>
                <w:i w:val="1"/>
                <w:color w:val="000000"/>
                <w:sz w:val="20"/>
                <w:szCs w:val="20"/>
              </w:rPr>
            </w:pPr>
            <w:r w:rsidDel="00000000" w:rsidR="00000000" w:rsidRPr="00000000">
              <w:rPr>
                <w:rFonts w:ascii="Arial" w:cs="Arial" w:eastAsia="Arial" w:hAnsi="Arial"/>
                <w:i w:val="1"/>
                <w:color w:val="000000"/>
                <w:sz w:val="20"/>
                <w:szCs w:val="20"/>
                <w:rtl w:val="0"/>
              </w:rPr>
              <w:t xml:space="preserve">A medium sized church in an affluent area surrounded by lakes and vacation homes</w:t>
            </w:r>
          </w:p>
          <w:p w:rsidR="00000000" w:rsidDel="00000000" w:rsidP="00000000" w:rsidRDefault="00000000" w:rsidRPr="00000000" w14:paraId="0000012D">
            <w:pPr>
              <w:spacing w:line="276" w:lineRule="auto"/>
              <w:rPr>
                <w:rFonts w:ascii="Arial" w:cs="Arial" w:eastAsia="Arial" w:hAnsi="Arial"/>
                <w:color w:val="000000"/>
                <w:sz w:val="10"/>
                <w:szCs w:val="10"/>
              </w:rPr>
            </w:pPr>
            <w:r w:rsidDel="00000000" w:rsidR="00000000" w:rsidRPr="00000000">
              <w:rPr>
                <w:rtl w:val="0"/>
              </w:rPr>
            </w:r>
          </w:p>
        </w:tc>
      </w:tr>
      <w:tr>
        <w:trPr>
          <w:cantSplit w:val="0"/>
          <w:tblHeader w:val="0"/>
        </w:trPr>
        <w:tc>
          <w:tcPr/>
          <w:p w:rsidR="00000000" w:rsidDel="00000000" w:rsidP="00000000" w:rsidRDefault="00000000" w:rsidRPr="00000000" w14:paraId="0000012E">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2015</w:t>
            </w:r>
          </w:p>
        </w:tc>
        <w:tc>
          <w:tcPr/>
          <w:p w:rsidR="00000000" w:rsidDel="00000000" w:rsidP="00000000" w:rsidRDefault="00000000" w:rsidRPr="00000000" w14:paraId="0000012F">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St. Timothy’s Lutheran Church / Columbia Heights, MN</w:t>
            </w:r>
          </w:p>
          <w:p w:rsidR="00000000" w:rsidDel="00000000" w:rsidP="00000000" w:rsidRDefault="00000000" w:rsidRPr="00000000" w14:paraId="00000130">
            <w:pPr>
              <w:spacing w:line="276" w:lineRule="auto"/>
              <w:rPr>
                <w:rFonts w:ascii="Arial" w:cs="Arial" w:eastAsia="Arial" w:hAnsi="Arial"/>
                <w:i w:val="1"/>
                <w:color w:val="000000"/>
                <w:sz w:val="20"/>
                <w:szCs w:val="20"/>
              </w:rPr>
            </w:pPr>
            <w:r w:rsidDel="00000000" w:rsidR="00000000" w:rsidRPr="00000000">
              <w:rPr>
                <w:rFonts w:ascii="Arial" w:cs="Arial" w:eastAsia="Arial" w:hAnsi="Arial"/>
                <w:i w:val="1"/>
                <w:color w:val="000000"/>
                <w:sz w:val="20"/>
                <w:szCs w:val="20"/>
                <w:rtl w:val="0"/>
              </w:rPr>
              <w:t xml:space="preserve">A small church in a first ring working class suburb of Minneapolis</w:t>
            </w:r>
          </w:p>
          <w:p w:rsidR="00000000" w:rsidDel="00000000" w:rsidP="00000000" w:rsidRDefault="00000000" w:rsidRPr="00000000" w14:paraId="00000131">
            <w:pPr>
              <w:spacing w:line="276" w:lineRule="auto"/>
              <w:rPr>
                <w:rFonts w:ascii="Arial" w:cs="Arial" w:eastAsia="Arial" w:hAnsi="Arial"/>
                <w:color w:val="000000"/>
                <w:sz w:val="10"/>
                <w:szCs w:val="10"/>
              </w:rPr>
            </w:pPr>
            <w:r w:rsidDel="00000000" w:rsidR="00000000" w:rsidRPr="00000000">
              <w:rPr>
                <w:rtl w:val="0"/>
              </w:rPr>
            </w:r>
          </w:p>
        </w:tc>
      </w:tr>
      <w:tr>
        <w:trPr>
          <w:cantSplit w:val="0"/>
          <w:tblHeader w:val="0"/>
        </w:trPr>
        <w:tc>
          <w:tcPr/>
          <w:p w:rsidR="00000000" w:rsidDel="00000000" w:rsidP="00000000" w:rsidRDefault="00000000" w:rsidRPr="00000000" w14:paraId="00000132">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2009</w:t>
            </w:r>
          </w:p>
        </w:tc>
        <w:tc>
          <w:tcPr/>
          <w:p w:rsidR="00000000" w:rsidDel="00000000" w:rsidP="00000000" w:rsidRDefault="00000000" w:rsidRPr="00000000" w14:paraId="00000133">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Mercy Seat Lutheran Church / Minneapolis, MN</w:t>
            </w:r>
          </w:p>
          <w:p w:rsidR="00000000" w:rsidDel="00000000" w:rsidP="00000000" w:rsidRDefault="00000000" w:rsidRPr="00000000" w14:paraId="00000134">
            <w:pPr>
              <w:spacing w:line="276" w:lineRule="auto"/>
              <w:rPr>
                <w:rFonts w:ascii="Arial" w:cs="Arial" w:eastAsia="Arial" w:hAnsi="Arial"/>
                <w:i w:val="1"/>
                <w:color w:val="000000"/>
                <w:sz w:val="20"/>
                <w:szCs w:val="20"/>
              </w:rPr>
            </w:pPr>
            <w:r w:rsidDel="00000000" w:rsidR="00000000" w:rsidRPr="00000000">
              <w:rPr>
                <w:rFonts w:ascii="Arial" w:cs="Arial" w:eastAsia="Arial" w:hAnsi="Arial"/>
                <w:i w:val="1"/>
                <w:color w:val="000000"/>
                <w:sz w:val="20"/>
                <w:szCs w:val="20"/>
                <w:rtl w:val="0"/>
              </w:rPr>
              <w:t xml:space="preserve">A mission start with a focus on interesting music, creative preaching, and creating space for the hipster skeptic who still wants to be a part of the church</w:t>
            </w:r>
          </w:p>
          <w:p w:rsidR="00000000" w:rsidDel="00000000" w:rsidP="00000000" w:rsidRDefault="00000000" w:rsidRPr="00000000" w14:paraId="00000135">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136">
            <w:pPr>
              <w:spacing w:line="276" w:lineRule="auto"/>
              <w:rPr>
                <w:rFonts w:ascii="Arial" w:cs="Arial" w:eastAsia="Arial" w:hAnsi="Arial"/>
                <w:i w:val="1"/>
                <w:color w:val="000000"/>
                <w:sz w:val="20"/>
                <w:szCs w:val="20"/>
              </w:rPr>
            </w:pPr>
            <w:r w:rsidDel="00000000" w:rsidR="00000000" w:rsidRPr="00000000">
              <w:rPr>
                <w:rFonts w:ascii="Arial" w:cs="Arial" w:eastAsia="Arial" w:hAnsi="Arial"/>
                <w:b w:val="1"/>
                <w:color w:val="000000"/>
                <w:sz w:val="28"/>
                <w:szCs w:val="28"/>
                <w:rtl w:val="0"/>
              </w:rPr>
              <w:t xml:space="preserve">Pulpit Supply</w:t>
            </w:r>
            <w:r w:rsidDel="00000000" w:rsidR="00000000" w:rsidRPr="00000000">
              <w:rPr>
                <w:rFonts w:ascii="Arial" w:cs="Arial" w:eastAsia="Arial" w:hAnsi="Arial"/>
                <w:i w:val="1"/>
                <w:color w:val="000000"/>
                <w:sz w:val="21"/>
                <w:szCs w:val="21"/>
                <w:rtl w:val="0"/>
              </w:rPr>
              <w:t xml:space="preserve"> </w:t>
            </w:r>
            <w:r w:rsidDel="00000000" w:rsidR="00000000" w:rsidRPr="00000000">
              <w:rPr>
                <w:rtl w:val="0"/>
              </w:rPr>
            </w:r>
          </w:p>
          <w:p w:rsidR="00000000" w:rsidDel="00000000" w:rsidP="00000000" w:rsidRDefault="00000000" w:rsidRPr="00000000" w14:paraId="00000137">
            <w:pPr>
              <w:spacing w:line="276" w:lineRule="auto"/>
              <w:rPr>
                <w:rFonts w:ascii="Arial" w:cs="Arial" w:eastAsia="Arial" w:hAnsi="Arial"/>
                <w:i w:val="1"/>
                <w:color w:val="000000"/>
                <w:sz w:val="20"/>
                <w:szCs w:val="20"/>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0" cy="19050"/>
                      <wp:effectExtent b="0" l="0" r="0" t="0"/>
                      <wp:wrapNone/>
                      <wp:docPr id="38" name=""/>
                      <a:graphic>
                        <a:graphicData uri="http://schemas.microsoft.com/office/word/2010/wordprocessingShape">
                          <wps:wsp>
                            <wps:cNvCnPr/>
                            <wps:spPr>
                              <a:xfrm>
                                <a:off x="2374200" y="3780000"/>
                                <a:ext cx="5943600" cy="0"/>
                              </a:xfrm>
                              <a:prstGeom prst="straightConnector1">
                                <a:avLst/>
                              </a:prstGeom>
                              <a:noFill/>
                              <a:ln cap="flat" cmpd="sng" w="19050">
                                <a:solidFill>
                                  <a:srgbClr val="BFBFBF"/>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0" cy="19050"/>
                      <wp:effectExtent b="0" l="0" r="0" t="0"/>
                      <wp:wrapNone/>
                      <wp:docPr id="38"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0" cy="19050"/>
                              </a:xfrm>
                              <a:prstGeom prst="rect"/>
                              <a:ln/>
                            </pic:spPr>
                          </pic:pic>
                        </a:graphicData>
                      </a:graphic>
                    </wp:anchor>
                  </w:drawing>
                </mc:Fallback>
              </mc:AlternateContent>
            </w:r>
          </w:p>
          <w:p w:rsidR="00000000" w:rsidDel="00000000" w:rsidP="00000000" w:rsidRDefault="00000000" w:rsidRPr="00000000" w14:paraId="00000138">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In the last decade, I have provided Pulpit Supply an average of 20 times a year. The following is a sampling of sermons given in that time. </w:t>
            </w:r>
          </w:p>
          <w:p w:rsidR="00000000" w:rsidDel="00000000" w:rsidP="00000000" w:rsidRDefault="00000000" w:rsidRPr="00000000" w14:paraId="00000139">
            <w:pPr>
              <w:spacing w:line="276" w:lineRule="auto"/>
              <w:rPr>
                <w:rFonts w:ascii="Arial" w:cs="Arial" w:eastAsia="Arial" w:hAnsi="Arial"/>
                <w:i w:val="1"/>
                <w:color w:val="000000"/>
                <w:sz w:val="10"/>
                <w:szCs w:val="10"/>
              </w:rPr>
            </w:pPr>
            <w:r w:rsidDel="00000000" w:rsidR="00000000" w:rsidRPr="00000000">
              <w:rPr>
                <w:rtl w:val="0"/>
              </w:rPr>
            </w:r>
          </w:p>
        </w:tc>
      </w:tr>
      <w:tr>
        <w:trPr>
          <w:cantSplit w:val="0"/>
          <w:tblHeader w:val="0"/>
        </w:trPr>
        <w:tc>
          <w:tcPr/>
          <w:p w:rsidR="00000000" w:rsidDel="00000000" w:rsidP="00000000" w:rsidRDefault="00000000" w:rsidRPr="00000000" w14:paraId="0000013B">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Aug. 16, 2020</w:t>
            </w:r>
          </w:p>
        </w:tc>
        <w:tc>
          <w:tcPr/>
          <w:p w:rsidR="00000000" w:rsidDel="00000000" w:rsidP="00000000" w:rsidRDefault="00000000" w:rsidRPr="00000000" w14:paraId="0000013C">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“Sacraments” </w:t>
            </w:r>
          </w:p>
          <w:p w:rsidR="00000000" w:rsidDel="00000000" w:rsidP="00000000" w:rsidRDefault="00000000" w:rsidRPr="00000000" w14:paraId="0000013D">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Peace Lutheran Church / Plymouth, MN</w:t>
            </w:r>
          </w:p>
          <w:p w:rsidR="00000000" w:rsidDel="00000000" w:rsidP="00000000" w:rsidRDefault="00000000" w:rsidRPr="00000000" w14:paraId="0000013E">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13F">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Apr. 22, 2020</w:t>
            </w:r>
          </w:p>
        </w:tc>
        <w:tc>
          <w:tcPr/>
          <w:p w:rsidR="00000000" w:rsidDel="00000000" w:rsidP="00000000" w:rsidRDefault="00000000" w:rsidRPr="00000000" w14:paraId="00000140">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“Mental Health Sunday”</w:t>
            </w:r>
          </w:p>
          <w:p w:rsidR="00000000" w:rsidDel="00000000" w:rsidP="00000000" w:rsidRDefault="00000000" w:rsidRPr="00000000" w14:paraId="00000141">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Transfiguration Lutheran Church / Bloomington, MN</w:t>
            </w:r>
          </w:p>
          <w:p w:rsidR="00000000" w:rsidDel="00000000" w:rsidP="00000000" w:rsidRDefault="00000000" w:rsidRPr="00000000" w14:paraId="00000142">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143">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All Saints Day, 2019</w:t>
            </w:r>
          </w:p>
          <w:p w:rsidR="00000000" w:rsidDel="00000000" w:rsidP="00000000" w:rsidRDefault="00000000" w:rsidRPr="00000000" w14:paraId="00000144">
            <w:pPr>
              <w:spacing w:line="276" w:lineRule="auto"/>
              <w:rPr>
                <w:rFonts w:ascii="Arial" w:cs="Arial" w:eastAsia="Arial" w:hAnsi="Arial"/>
                <w:color w:val="000000"/>
                <w:sz w:val="21"/>
                <w:szCs w:val="21"/>
              </w:rPr>
            </w:pPr>
            <w:r w:rsidDel="00000000" w:rsidR="00000000" w:rsidRPr="00000000">
              <w:rPr>
                <w:rtl w:val="0"/>
              </w:rPr>
            </w:r>
          </w:p>
        </w:tc>
        <w:tc>
          <w:tcPr/>
          <w:p w:rsidR="00000000" w:rsidDel="00000000" w:rsidP="00000000" w:rsidRDefault="00000000" w:rsidRPr="00000000" w14:paraId="00000145">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“Requiem” </w:t>
            </w:r>
          </w:p>
          <w:p w:rsidR="00000000" w:rsidDel="00000000" w:rsidP="00000000" w:rsidRDefault="00000000" w:rsidRPr="00000000" w14:paraId="00000146">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Transfiguration Lutheran Church / Bloomington, MN </w:t>
            </w:r>
          </w:p>
        </w:tc>
      </w:tr>
      <w:tr>
        <w:trPr>
          <w:cantSplit w:val="0"/>
          <w:tblHeader w:val="0"/>
        </w:trPr>
        <w:tc>
          <w:tcPr/>
          <w:p w:rsidR="00000000" w:rsidDel="00000000" w:rsidP="00000000" w:rsidRDefault="00000000" w:rsidRPr="00000000" w14:paraId="00000147">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Sept. 23, 2019</w:t>
            </w:r>
          </w:p>
        </w:tc>
        <w:tc>
          <w:tcPr/>
          <w:p w:rsidR="00000000" w:rsidDel="00000000" w:rsidP="00000000" w:rsidRDefault="00000000" w:rsidRPr="00000000" w14:paraId="00000148">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“You are Loved” </w:t>
            </w:r>
          </w:p>
          <w:p w:rsidR="00000000" w:rsidDel="00000000" w:rsidP="00000000" w:rsidRDefault="00000000" w:rsidRPr="00000000" w14:paraId="00000149">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Transfiguration Lutheran Church / Bloomington, MN </w:t>
            </w:r>
          </w:p>
          <w:p w:rsidR="00000000" w:rsidDel="00000000" w:rsidP="00000000" w:rsidRDefault="00000000" w:rsidRPr="00000000" w14:paraId="0000014A">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14B">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June 16, 2019</w:t>
            </w:r>
          </w:p>
        </w:tc>
        <w:tc>
          <w:tcPr/>
          <w:p w:rsidR="00000000" w:rsidDel="00000000" w:rsidP="00000000" w:rsidRDefault="00000000" w:rsidRPr="00000000" w14:paraId="0000014C">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“Theology of Prayer: Orientation” </w:t>
            </w:r>
          </w:p>
          <w:p w:rsidR="00000000" w:rsidDel="00000000" w:rsidP="00000000" w:rsidRDefault="00000000" w:rsidRPr="00000000" w14:paraId="0000014D">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Preached at Peace / Lutheran Church, Plymouth, MN </w:t>
            </w:r>
          </w:p>
          <w:p w:rsidR="00000000" w:rsidDel="00000000" w:rsidP="00000000" w:rsidRDefault="00000000" w:rsidRPr="00000000" w14:paraId="0000014E">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14F">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Feb. 21, 2013</w:t>
            </w:r>
          </w:p>
        </w:tc>
        <w:tc>
          <w:tcPr/>
          <w:p w:rsidR="00000000" w:rsidDel="00000000" w:rsidP="00000000" w:rsidRDefault="00000000" w:rsidRPr="00000000" w14:paraId="00000150">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“Being Sexual, Being Female” </w:t>
            </w:r>
          </w:p>
          <w:p w:rsidR="00000000" w:rsidDel="00000000" w:rsidP="00000000" w:rsidRDefault="00000000" w:rsidRPr="00000000" w14:paraId="00000151">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Safehouse Church / Minneapolis, MN </w:t>
            </w:r>
          </w:p>
        </w:tc>
      </w:tr>
    </w:tbl>
    <w:p w:rsidR="00000000" w:rsidDel="00000000" w:rsidP="00000000" w:rsidRDefault="00000000" w:rsidRPr="00000000" w14:paraId="00000152">
      <w:pPr>
        <w:spacing w:line="276"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153">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8"/>
          <w:szCs w:val="28"/>
          <w:rtl w:val="0"/>
        </w:rPr>
        <w:t xml:space="preserve">Pre-Marriage, Marriage, and Pastoral Counselor</w:t>
      </w:r>
      <w:r w:rsidDel="00000000" w:rsidR="00000000" w:rsidRPr="00000000">
        <w:rPr>
          <w:rtl w:val="0"/>
        </w:rPr>
      </w:r>
    </w:p>
    <w:p w:rsidR="00000000" w:rsidDel="00000000" w:rsidP="00000000" w:rsidRDefault="00000000" w:rsidRPr="00000000" w14:paraId="00000154">
      <w:pPr>
        <w:spacing w:line="276" w:lineRule="auto"/>
        <w:rPr>
          <w:rFonts w:ascii="Arial" w:cs="Arial" w:eastAsia="Arial" w:hAnsi="Arial"/>
          <w:color w:val="000000"/>
          <w:sz w:val="21"/>
          <w:szCs w:val="21"/>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0" cy="19050"/>
                <wp:effectExtent b="0" l="0" r="0" t="0"/>
                <wp:wrapNone/>
                <wp:docPr id="32" name=""/>
                <a:graphic>
                  <a:graphicData uri="http://schemas.microsoft.com/office/word/2010/wordprocessingShape">
                    <wps:wsp>
                      <wps:cNvCnPr/>
                      <wps:spPr>
                        <a:xfrm>
                          <a:off x="2374200" y="3780000"/>
                          <a:ext cx="5943600" cy="0"/>
                        </a:xfrm>
                        <a:prstGeom prst="straightConnector1">
                          <a:avLst/>
                        </a:prstGeom>
                        <a:noFill/>
                        <a:ln cap="flat" cmpd="sng" w="19050">
                          <a:solidFill>
                            <a:srgbClr val="BFBFBF"/>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0" cy="19050"/>
                <wp:effectExtent b="0" l="0" r="0" t="0"/>
                <wp:wrapNone/>
                <wp:docPr id="32"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0" cy="19050"/>
                        </a:xfrm>
                        <a:prstGeom prst="rect"/>
                        <a:ln/>
                      </pic:spPr>
                    </pic:pic>
                  </a:graphicData>
                </a:graphic>
              </wp:anchor>
            </w:drawing>
          </mc:Fallback>
        </mc:AlternateContent>
      </w:r>
    </w:p>
    <w:tbl>
      <w:tblPr>
        <w:tblStyle w:val="Table8"/>
        <w:tblW w:w="97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530"/>
        <w:gridCol w:w="8180"/>
        <w:tblGridChange w:id="0">
          <w:tblGrid>
            <w:gridCol w:w="1530"/>
            <w:gridCol w:w="8180"/>
          </w:tblGrid>
        </w:tblGridChange>
      </w:tblGrid>
      <w:tr>
        <w:trPr>
          <w:cantSplit w:val="0"/>
          <w:tblHeader w:val="0"/>
        </w:trPr>
        <w:tc>
          <w:tcPr/>
          <w:p w:rsidR="00000000" w:rsidDel="00000000" w:rsidP="00000000" w:rsidRDefault="00000000" w:rsidRPr="00000000" w14:paraId="00000155">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2012–Present</w:t>
            </w:r>
          </w:p>
        </w:tc>
        <w:tc>
          <w:tcPr/>
          <w:p w:rsidR="00000000" w:rsidDel="00000000" w:rsidP="00000000" w:rsidRDefault="00000000" w:rsidRPr="00000000" w14:paraId="00000156">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I have been licensed to perform weddings since 2012.</w:t>
            </w:r>
          </w:p>
          <w:p w:rsidR="00000000" w:rsidDel="00000000" w:rsidP="00000000" w:rsidRDefault="00000000" w:rsidRPr="00000000" w14:paraId="00000157">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58">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This is a diverse group of clients who have sought me out as a wedding officiant. Many of these people were either in a multi-faith family or who are in between churches. I have worked with LGBTQIA+ and straight couples to provide premarital counseling. Some of these couples have returned, requesting additional counseling. </w:t>
            </w:r>
          </w:p>
          <w:p w:rsidR="00000000" w:rsidDel="00000000" w:rsidP="00000000" w:rsidRDefault="00000000" w:rsidRPr="00000000" w14:paraId="00000159">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5A">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The following tools have been utilized in my work with couples:</w:t>
            </w:r>
          </w:p>
          <w:p w:rsidR="00000000" w:rsidDel="00000000" w:rsidP="00000000" w:rsidRDefault="00000000" w:rsidRPr="00000000" w14:paraId="0000015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Prepare/Enrich as a pre-marriage assessment </w:t>
            </w:r>
          </w:p>
          <w:p w:rsidR="00000000" w:rsidDel="00000000" w:rsidP="00000000" w:rsidRDefault="00000000" w:rsidRPr="00000000" w14:paraId="0000015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Family systems theory and genograms to foster awareness of familial patterns that will appear in their marriage</w:t>
            </w:r>
          </w:p>
          <w:p w:rsidR="00000000" w:rsidDel="00000000" w:rsidP="00000000" w:rsidRDefault="00000000" w:rsidRPr="00000000" w14:paraId="0000015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Nonviolent Communication as a tool to help in times of conflict </w:t>
            </w:r>
          </w:p>
        </w:tc>
      </w:tr>
    </w:tbl>
    <w:p w:rsidR="00000000" w:rsidDel="00000000" w:rsidP="00000000" w:rsidRDefault="00000000" w:rsidRPr="00000000" w14:paraId="0000015E">
      <w:pPr>
        <w:spacing w:line="276"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15F">
      <w:pPr>
        <w:spacing w:line="276" w:lineRule="auto"/>
        <w:rPr>
          <w:rFonts w:ascii="Arial" w:cs="Arial" w:eastAsia="Arial" w:hAnsi="Arial"/>
          <w:color w:val="000000"/>
          <w:sz w:val="20"/>
          <w:szCs w:val="20"/>
        </w:rPr>
      </w:pPr>
      <w:r w:rsidDel="00000000" w:rsidR="00000000" w:rsidRPr="00000000">
        <w:rPr>
          <w:rFonts w:ascii="Arial" w:cs="Arial" w:eastAsia="Arial" w:hAnsi="Arial"/>
          <w:b w:val="1"/>
          <w:color w:val="000000"/>
          <w:sz w:val="28"/>
          <w:szCs w:val="28"/>
          <w:rtl w:val="0"/>
        </w:rPr>
        <w:t xml:space="preserve">Presentations</w:t>
      </w:r>
      <w:r w:rsidDel="00000000" w:rsidR="00000000" w:rsidRPr="00000000">
        <w:rPr>
          <w:rtl w:val="0"/>
        </w:rPr>
      </w:r>
    </w:p>
    <w:p w:rsidR="00000000" w:rsidDel="00000000" w:rsidP="00000000" w:rsidRDefault="00000000" w:rsidRPr="00000000" w14:paraId="00000160">
      <w:pPr>
        <w:spacing w:line="276" w:lineRule="auto"/>
        <w:rPr>
          <w:rFonts w:ascii="Arial" w:cs="Arial" w:eastAsia="Arial" w:hAnsi="Arial"/>
          <w:color w:val="000000"/>
          <w:sz w:val="18"/>
          <w:szCs w:val="18"/>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25400</wp:posOffset>
                </wp:positionV>
                <wp:extent cx="0" cy="19050"/>
                <wp:effectExtent b="0" l="0" r="0" t="0"/>
                <wp:wrapNone/>
                <wp:docPr id="31" name=""/>
                <a:graphic>
                  <a:graphicData uri="http://schemas.microsoft.com/office/word/2010/wordprocessingShape">
                    <wps:wsp>
                      <wps:cNvCnPr/>
                      <wps:spPr>
                        <a:xfrm>
                          <a:off x="2374200" y="3780000"/>
                          <a:ext cx="5943600" cy="0"/>
                        </a:xfrm>
                        <a:prstGeom prst="straightConnector1">
                          <a:avLst/>
                        </a:prstGeom>
                        <a:noFill/>
                        <a:ln cap="flat" cmpd="sng" w="19050">
                          <a:solidFill>
                            <a:srgbClr val="BFBFBF"/>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25400</wp:posOffset>
                </wp:positionV>
                <wp:extent cx="0" cy="19050"/>
                <wp:effectExtent b="0" l="0" r="0" t="0"/>
                <wp:wrapNone/>
                <wp:docPr id="31"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0" cy="19050"/>
                        </a:xfrm>
                        <a:prstGeom prst="rect"/>
                        <a:ln/>
                      </pic:spPr>
                    </pic:pic>
                  </a:graphicData>
                </a:graphic>
              </wp:anchor>
            </w:drawing>
          </mc:Fallback>
        </mc:AlternateContent>
      </w:r>
    </w:p>
    <w:tbl>
      <w:tblPr>
        <w:tblStyle w:val="Table9"/>
        <w:tblW w:w="97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530"/>
        <w:gridCol w:w="8180"/>
        <w:tblGridChange w:id="0">
          <w:tblGrid>
            <w:gridCol w:w="1530"/>
            <w:gridCol w:w="8180"/>
          </w:tblGrid>
        </w:tblGridChange>
      </w:tblGrid>
      <w:tr>
        <w:trPr>
          <w:cantSplit w:val="0"/>
          <w:tblHeader w:val="0"/>
        </w:trPr>
        <w:tc>
          <w:tcPr/>
          <w:p w:rsidR="00000000" w:rsidDel="00000000" w:rsidP="00000000" w:rsidRDefault="00000000" w:rsidRPr="00000000" w14:paraId="00000161">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June 6, 2025</w:t>
            </w:r>
          </w:p>
          <w:p w:rsidR="00000000" w:rsidDel="00000000" w:rsidP="00000000" w:rsidRDefault="00000000" w:rsidRPr="00000000" w14:paraId="00000162">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63">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64">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July 20, 2025</w:t>
            </w:r>
          </w:p>
          <w:p w:rsidR="00000000" w:rsidDel="00000000" w:rsidP="00000000" w:rsidRDefault="00000000" w:rsidRPr="00000000" w14:paraId="00000165">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66">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67">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Oct. 26, 2019</w:t>
            </w:r>
          </w:p>
        </w:tc>
        <w:tc>
          <w:tcPr/>
          <w:p w:rsidR="00000000" w:rsidDel="00000000" w:rsidP="00000000" w:rsidRDefault="00000000" w:rsidRPr="00000000" w14:paraId="00000168">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“Destigmatizing Addition &amp; Recovery: an outreach model for congregations”</w:t>
            </w:r>
          </w:p>
          <w:p w:rsidR="00000000" w:rsidDel="00000000" w:rsidP="00000000" w:rsidRDefault="00000000" w:rsidRPr="00000000" w14:paraId="00000169">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Indiana Kentucky Synod Assembly/ Indianapolis, IN</w:t>
            </w:r>
          </w:p>
          <w:p w:rsidR="00000000" w:rsidDel="00000000" w:rsidP="00000000" w:rsidRDefault="00000000" w:rsidRPr="00000000" w14:paraId="0000016A">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6B">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“Destigmatizing Addiction &amp; Recovery: a harm reduction model for congregations”</w:t>
            </w:r>
          </w:p>
          <w:p w:rsidR="00000000" w:rsidDel="00000000" w:rsidP="00000000" w:rsidRDefault="00000000" w:rsidRPr="00000000" w14:paraId="0000016C">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St. Thomas Lutheran Church / Bloomington, IN</w:t>
            </w:r>
          </w:p>
          <w:p w:rsidR="00000000" w:rsidDel="00000000" w:rsidP="00000000" w:rsidRDefault="00000000" w:rsidRPr="00000000" w14:paraId="0000016D">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6E">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“Esther: For a Time Such as This” </w:t>
            </w:r>
          </w:p>
          <w:p w:rsidR="00000000" w:rsidDel="00000000" w:rsidP="00000000" w:rsidRDefault="00000000" w:rsidRPr="00000000" w14:paraId="0000016F">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Transfiguration Lutheran Church / Bloomington, MN</w:t>
            </w:r>
          </w:p>
        </w:tc>
      </w:tr>
      <w:tr>
        <w:trPr>
          <w:cantSplit w:val="0"/>
          <w:tblHeader w:val="0"/>
        </w:trPr>
        <w:tc>
          <w:tcPr/>
          <w:p w:rsidR="00000000" w:rsidDel="00000000" w:rsidP="00000000" w:rsidRDefault="00000000" w:rsidRPr="00000000" w14:paraId="00000170">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71">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May 11, 2019</w:t>
            </w:r>
          </w:p>
        </w:tc>
        <w:tc>
          <w:tcPr/>
          <w:p w:rsidR="00000000" w:rsidDel="00000000" w:rsidP="00000000" w:rsidRDefault="00000000" w:rsidRPr="00000000" w14:paraId="00000172">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73">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“Being Creative: Because Who We Are, Whose We Are, and Who We Want to Become” Cambridge Lutheran Church / Cambridge, MN</w:t>
            </w:r>
          </w:p>
          <w:p w:rsidR="00000000" w:rsidDel="00000000" w:rsidP="00000000" w:rsidRDefault="00000000" w:rsidRPr="00000000" w14:paraId="00000174">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175">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Apr.5, 2019</w:t>
            </w:r>
          </w:p>
          <w:p w:rsidR="00000000" w:rsidDel="00000000" w:rsidP="00000000" w:rsidRDefault="00000000" w:rsidRPr="00000000" w14:paraId="00000176">
            <w:pPr>
              <w:spacing w:line="276" w:lineRule="auto"/>
              <w:rPr>
                <w:rFonts w:ascii="Arial" w:cs="Arial" w:eastAsia="Arial" w:hAnsi="Arial"/>
                <w:color w:val="000000"/>
                <w:sz w:val="21"/>
                <w:szCs w:val="21"/>
              </w:rPr>
            </w:pPr>
            <w:r w:rsidDel="00000000" w:rsidR="00000000" w:rsidRPr="00000000">
              <w:rPr>
                <w:rtl w:val="0"/>
              </w:rPr>
            </w:r>
          </w:p>
        </w:tc>
        <w:tc>
          <w:tcPr/>
          <w:p w:rsidR="00000000" w:rsidDel="00000000" w:rsidP="00000000" w:rsidRDefault="00000000" w:rsidRPr="00000000" w14:paraId="00000177">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“Empathy as an Alternative to Violence: An Introduction to Nonviolent Communication”</w:t>
            </w:r>
          </w:p>
          <w:p w:rsidR="00000000" w:rsidDel="00000000" w:rsidP="00000000" w:rsidRDefault="00000000" w:rsidRPr="00000000" w14:paraId="00000178">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Stillwater Correctional Facility / Stillwater, MN</w:t>
            </w:r>
          </w:p>
          <w:p w:rsidR="00000000" w:rsidDel="00000000" w:rsidP="00000000" w:rsidRDefault="00000000" w:rsidRPr="00000000" w14:paraId="00000179">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17A">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Sept.30, 2015</w:t>
            </w:r>
          </w:p>
        </w:tc>
        <w:tc>
          <w:tcPr/>
          <w:p w:rsidR="00000000" w:rsidDel="00000000" w:rsidP="00000000" w:rsidRDefault="00000000" w:rsidRPr="00000000" w14:paraId="0000017B">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“A Forecast for Play: An Interplay of Pastoral Care and Ceramics” </w:t>
            </w:r>
          </w:p>
          <w:p w:rsidR="00000000" w:rsidDel="00000000" w:rsidP="00000000" w:rsidRDefault="00000000" w:rsidRPr="00000000" w14:paraId="0000017C">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Luther Seminary / St. Paul, MN</w:t>
            </w:r>
          </w:p>
          <w:p w:rsidR="00000000" w:rsidDel="00000000" w:rsidP="00000000" w:rsidRDefault="00000000" w:rsidRPr="00000000" w14:paraId="0000017D">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17E">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Nov. 9, 2013</w:t>
            </w:r>
          </w:p>
        </w:tc>
        <w:tc>
          <w:tcPr/>
          <w:p w:rsidR="00000000" w:rsidDel="00000000" w:rsidP="00000000" w:rsidRDefault="00000000" w:rsidRPr="00000000" w14:paraId="0000017F">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“Growing Hope: The Spirituality of Gardening” </w:t>
            </w:r>
          </w:p>
          <w:p w:rsidR="00000000" w:rsidDel="00000000" w:rsidP="00000000" w:rsidRDefault="00000000" w:rsidRPr="00000000" w14:paraId="00000180">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First Universalist Church of Minneapolis / Minneapolis, MN</w:t>
            </w:r>
          </w:p>
          <w:p w:rsidR="00000000" w:rsidDel="00000000" w:rsidP="00000000" w:rsidRDefault="00000000" w:rsidRPr="00000000" w14:paraId="00000181">
            <w:pPr>
              <w:spacing w:line="276" w:lineRule="auto"/>
              <w:rPr>
                <w:rFonts w:ascii="Arial" w:cs="Arial" w:eastAsia="Arial" w:hAnsi="Arial"/>
                <w:color w:val="000000"/>
                <w:sz w:val="21"/>
                <w:szCs w:val="21"/>
              </w:rPr>
            </w:pPr>
            <w:r w:rsidDel="00000000" w:rsidR="00000000" w:rsidRPr="00000000">
              <w:rPr>
                <w:rtl w:val="0"/>
              </w:rPr>
            </w:r>
          </w:p>
        </w:tc>
      </w:tr>
    </w:tbl>
    <w:p w:rsidR="00000000" w:rsidDel="00000000" w:rsidP="00000000" w:rsidRDefault="00000000" w:rsidRPr="00000000" w14:paraId="00000182">
      <w:pPr>
        <w:spacing w:line="276" w:lineRule="auto"/>
        <w:rPr>
          <w:rFonts w:ascii="Arial" w:cs="Arial" w:eastAsia="Arial" w:hAnsi="Arial"/>
          <w:b w:val="1"/>
          <w:color w:val="000000"/>
          <w:sz w:val="15"/>
          <w:szCs w:val="15"/>
        </w:rPr>
      </w:pPr>
      <w:r w:rsidDel="00000000" w:rsidR="00000000" w:rsidRPr="00000000">
        <w:rPr>
          <w:rtl w:val="0"/>
        </w:rPr>
      </w:r>
    </w:p>
    <w:p w:rsidR="00000000" w:rsidDel="00000000" w:rsidP="00000000" w:rsidRDefault="00000000" w:rsidRPr="00000000" w14:paraId="00000183">
      <w:pPr>
        <w:spacing w:line="276" w:lineRule="auto"/>
        <w:rPr>
          <w:rFonts w:ascii="Arial" w:cs="Arial" w:eastAsia="Arial" w:hAnsi="Arial"/>
          <w:color w:val="000000"/>
          <w:sz w:val="20"/>
          <w:szCs w:val="20"/>
        </w:rPr>
      </w:pPr>
      <w:r w:rsidDel="00000000" w:rsidR="00000000" w:rsidRPr="00000000">
        <w:rPr>
          <w:rFonts w:ascii="Arial" w:cs="Arial" w:eastAsia="Arial" w:hAnsi="Arial"/>
          <w:b w:val="1"/>
          <w:color w:val="000000"/>
          <w:sz w:val="28"/>
          <w:szCs w:val="28"/>
          <w:rtl w:val="0"/>
        </w:rPr>
        <w:t xml:space="preserve">Published Writing</w:t>
      </w:r>
      <w:r w:rsidDel="00000000" w:rsidR="00000000" w:rsidRPr="00000000">
        <w:rPr>
          <w:rtl w:val="0"/>
        </w:rPr>
      </w:r>
    </w:p>
    <w:p w:rsidR="00000000" w:rsidDel="00000000" w:rsidP="00000000" w:rsidRDefault="00000000" w:rsidRPr="00000000" w14:paraId="00000184">
      <w:pPr>
        <w:spacing w:line="276" w:lineRule="auto"/>
        <w:rPr>
          <w:rFonts w:ascii="Arial" w:cs="Arial" w:eastAsia="Arial" w:hAnsi="Arial"/>
          <w:color w:val="000000"/>
          <w:sz w:val="21"/>
          <w:szCs w:val="21"/>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0" cy="19050"/>
                <wp:effectExtent b="0" l="0" r="0" t="0"/>
                <wp:wrapNone/>
                <wp:docPr id="33" name=""/>
                <a:graphic>
                  <a:graphicData uri="http://schemas.microsoft.com/office/word/2010/wordprocessingShape">
                    <wps:wsp>
                      <wps:cNvCnPr/>
                      <wps:spPr>
                        <a:xfrm>
                          <a:off x="2374200" y="3780000"/>
                          <a:ext cx="5943600" cy="0"/>
                        </a:xfrm>
                        <a:prstGeom prst="straightConnector1">
                          <a:avLst/>
                        </a:prstGeom>
                        <a:noFill/>
                        <a:ln cap="flat" cmpd="sng" w="19050">
                          <a:solidFill>
                            <a:srgbClr val="BFBFBF"/>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0" cy="19050"/>
                <wp:effectExtent b="0" l="0" r="0" t="0"/>
                <wp:wrapNone/>
                <wp:docPr id="33"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0" cy="19050"/>
                        </a:xfrm>
                        <a:prstGeom prst="rect"/>
                        <a:ln/>
                      </pic:spPr>
                    </pic:pic>
                  </a:graphicData>
                </a:graphic>
              </wp:anchor>
            </w:drawing>
          </mc:Fallback>
        </mc:AlternateContent>
      </w:r>
    </w:p>
    <w:tbl>
      <w:tblPr>
        <w:tblStyle w:val="Table10"/>
        <w:tblW w:w="95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530"/>
        <w:gridCol w:w="8030"/>
        <w:tblGridChange w:id="0">
          <w:tblGrid>
            <w:gridCol w:w="1530"/>
            <w:gridCol w:w="8030"/>
          </w:tblGrid>
        </w:tblGridChange>
      </w:tblGrid>
      <w:tr>
        <w:trPr>
          <w:cantSplit w:val="0"/>
          <w:tblHeader w:val="0"/>
        </w:trPr>
        <w:tc>
          <w:tcPr/>
          <w:p w:rsidR="00000000" w:rsidDel="00000000" w:rsidP="00000000" w:rsidRDefault="00000000" w:rsidRPr="00000000" w14:paraId="00000185">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2025</w:t>
            </w:r>
          </w:p>
          <w:p w:rsidR="00000000" w:rsidDel="00000000" w:rsidP="00000000" w:rsidRDefault="00000000" w:rsidRPr="00000000" w14:paraId="00000186">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87">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88">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89">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2020</w:t>
            </w:r>
          </w:p>
        </w:tc>
        <w:tc>
          <w:tcPr/>
          <w:p w:rsidR="00000000" w:rsidDel="00000000" w:rsidP="00000000" w:rsidRDefault="00000000" w:rsidRPr="00000000" w14:paraId="0000018A">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“We Are Here For Whatever the Mariner Needs”</w:t>
            </w:r>
          </w:p>
          <w:p w:rsidR="00000000" w:rsidDel="00000000" w:rsidP="00000000" w:rsidRDefault="00000000" w:rsidRPr="00000000" w14:paraId="0000018B">
            <w:pPr>
              <w:spacing w:line="276" w:lineRule="auto"/>
              <w:rPr>
                <w:rFonts w:ascii="Arial" w:cs="Arial" w:eastAsia="Arial" w:hAnsi="Arial"/>
                <w:i w:val="1"/>
                <w:color w:val="000000"/>
                <w:sz w:val="21"/>
                <w:szCs w:val="21"/>
              </w:rPr>
            </w:pPr>
            <w:r w:rsidDel="00000000" w:rsidR="00000000" w:rsidRPr="00000000">
              <w:rPr>
                <w:rFonts w:ascii="Arial" w:cs="Arial" w:eastAsia="Arial" w:hAnsi="Arial"/>
                <w:i w:val="1"/>
                <w:color w:val="000000"/>
                <w:sz w:val="21"/>
                <w:szCs w:val="21"/>
                <w:rtl w:val="0"/>
              </w:rPr>
              <w:t xml:space="preserve">Waterways Journal</w:t>
            </w:r>
          </w:p>
          <w:p w:rsidR="00000000" w:rsidDel="00000000" w:rsidP="00000000" w:rsidRDefault="00000000" w:rsidRPr="00000000" w14:paraId="0000018C">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Vol. 139 No.16 July 21, 2025</w:t>
            </w:r>
          </w:p>
          <w:p w:rsidR="00000000" w:rsidDel="00000000" w:rsidP="00000000" w:rsidRDefault="00000000" w:rsidRPr="00000000" w14:paraId="0000018D">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8E">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“Hope for the Day” </w:t>
            </w:r>
          </w:p>
          <w:p w:rsidR="00000000" w:rsidDel="00000000" w:rsidP="00000000" w:rsidRDefault="00000000" w:rsidRPr="00000000" w14:paraId="0000018F">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Editor and contributor</w:t>
            </w:r>
          </w:p>
          <w:p w:rsidR="00000000" w:rsidDel="00000000" w:rsidP="00000000" w:rsidRDefault="00000000" w:rsidRPr="00000000" w14:paraId="00000190">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Daily devotional for Transfiguration Lutheran Church in Bloomington, MN </w:t>
            </w:r>
          </w:p>
          <w:p w:rsidR="00000000" w:rsidDel="00000000" w:rsidP="00000000" w:rsidRDefault="00000000" w:rsidRPr="00000000" w14:paraId="00000191">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192">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May 2, 2019</w:t>
            </w:r>
          </w:p>
        </w:tc>
        <w:tc>
          <w:tcPr/>
          <w:p w:rsidR="00000000" w:rsidDel="00000000" w:rsidP="00000000" w:rsidRDefault="00000000" w:rsidRPr="00000000" w14:paraId="00000193">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“The Deviled Egg” in </w:t>
            </w:r>
            <w:r w:rsidDel="00000000" w:rsidR="00000000" w:rsidRPr="00000000">
              <w:rPr>
                <w:rFonts w:ascii="Arial" w:cs="Arial" w:eastAsia="Arial" w:hAnsi="Arial"/>
                <w:i w:val="1"/>
                <w:color w:val="000000"/>
                <w:sz w:val="21"/>
                <w:szCs w:val="21"/>
                <w:rtl w:val="0"/>
              </w:rPr>
              <w:t xml:space="preserve">Social Justice CPE </w:t>
            </w:r>
            <w:r w:rsidDel="00000000" w:rsidR="00000000" w:rsidRPr="00000000">
              <w:rPr>
                <w:rtl w:val="0"/>
              </w:rPr>
            </w:r>
          </w:p>
          <w:p w:rsidR="00000000" w:rsidDel="00000000" w:rsidP="00000000" w:rsidRDefault="00000000" w:rsidRPr="00000000" w14:paraId="00000194">
            <w:pPr>
              <w:spacing w:line="276" w:lineRule="auto"/>
              <w:rPr>
                <w:rFonts w:ascii="Arial" w:cs="Arial" w:eastAsia="Arial" w:hAnsi="Arial"/>
                <w:b w:val="1"/>
                <w:color w:val="000000"/>
                <w:sz w:val="21"/>
                <w:szCs w:val="21"/>
              </w:rPr>
            </w:pPr>
            <w:hyperlink r:id="rId9">
              <w:r w:rsidDel="00000000" w:rsidR="00000000" w:rsidRPr="00000000">
                <w:rPr>
                  <w:rFonts w:ascii="Arial" w:cs="Arial" w:eastAsia="Arial" w:hAnsi="Arial"/>
                  <w:color w:val="000000"/>
                  <w:sz w:val="21"/>
                  <w:szCs w:val="21"/>
                  <w:u w:val="single"/>
                  <w:rtl w:val="0"/>
                </w:rPr>
                <w:t xml:space="preserve">https://www.socialjusticecpe.org/stories</w:t>
              </w:r>
            </w:hyperlink>
            <w:r w:rsidDel="00000000" w:rsidR="00000000" w:rsidRPr="00000000">
              <w:rPr>
                <w:rtl w:val="0"/>
              </w:rPr>
            </w:r>
          </w:p>
          <w:p w:rsidR="00000000" w:rsidDel="00000000" w:rsidP="00000000" w:rsidRDefault="00000000" w:rsidRPr="00000000" w14:paraId="00000195">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196">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Fall 2013</w:t>
            </w:r>
          </w:p>
        </w:tc>
        <w:tc>
          <w:tcPr/>
          <w:p w:rsidR="00000000" w:rsidDel="00000000" w:rsidP="00000000" w:rsidRDefault="00000000" w:rsidRPr="00000000" w14:paraId="00000197">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“Called Together” </w:t>
            </w:r>
          </w:p>
          <w:p w:rsidR="00000000" w:rsidDel="00000000" w:rsidP="00000000" w:rsidRDefault="00000000" w:rsidRPr="00000000" w14:paraId="00000198">
            <w:pPr>
              <w:spacing w:line="276" w:lineRule="auto"/>
              <w:rPr>
                <w:rFonts w:ascii="Arial" w:cs="Arial" w:eastAsia="Arial" w:hAnsi="Arial"/>
                <w:b w:val="1"/>
                <w:i w:val="1"/>
                <w:color w:val="000000"/>
                <w:sz w:val="21"/>
                <w:szCs w:val="21"/>
              </w:rPr>
            </w:pPr>
            <w:r w:rsidDel="00000000" w:rsidR="00000000" w:rsidRPr="00000000">
              <w:rPr>
                <w:rFonts w:ascii="Arial" w:cs="Arial" w:eastAsia="Arial" w:hAnsi="Arial"/>
                <w:i w:val="1"/>
                <w:color w:val="000000"/>
                <w:sz w:val="21"/>
                <w:szCs w:val="21"/>
                <w:rtl w:val="0"/>
              </w:rPr>
              <w:t xml:space="preserve"> Story Magazine (Alumni publication for Luther Seminary)</w:t>
            </w:r>
            <w:r w:rsidDel="00000000" w:rsidR="00000000" w:rsidRPr="00000000">
              <w:rPr>
                <w:rtl w:val="0"/>
              </w:rPr>
            </w:r>
          </w:p>
          <w:p w:rsidR="00000000" w:rsidDel="00000000" w:rsidP="00000000" w:rsidRDefault="00000000" w:rsidRPr="00000000" w14:paraId="00000199">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19A">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Summer 2011</w:t>
            </w:r>
          </w:p>
        </w:tc>
        <w:tc>
          <w:tcPr/>
          <w:p w:rsidR="00000000" w:rsidDel="00000000" w:rsidP="00000000" w:rsidRDefault="00000000" w:rsidRPr="00000000" w14:paraId="0000019B">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“Sowing seeds in good ground: Alum-in-Residence Pat Lehrer” </w:t>
            </w:r>
          </w:p>
          <w:p w:rsidR="00000000" w:rsidDel="00000000" w:rsidP="00000000" w:rsidRDefault="00000000" w:rsidRPr="00000000" w14:paraId="0000019C">
            <w:pPr>
              <w:spacing w:line="276" w:lineRule="auto"/>
              <w:rPr>
                <w:rFonts w:ascii="Arial" w:cs="Arial" w:eastAsia="Arial" w:hAnsi="Arial"/>
                <w:i w:val="1"/>
                <w:color w:val="000000"/>
                <w:sz w:val="21"/>
                <w:szCs w:val="21"/>
              </w:rPr>
            </w:pPr>
            <w:r w:rsidDel="00000000" w:rsidR="00000000" w:rsidRPr="00000000">
              <w:rPr>
                <w:rFonts w:ascii="Arial" w:cs="Arial" w:eastAsia="Arial" w:hAnsi="Arial"/>
                <w:i w:val="1"/>
                <w:color w:val="000000"/>
                <w:sz w:val="21"/>
                <w:szCs w:val="21"/>
                <w:rtl w:val="0"/>
              </w:rPr>
              <w:t xml:space="preserve">Story Magazine (Alumni publication for Luther Seminary)</w:t>
            </w:r>
          </w:p>
          <w:p w:rsidR="00000000" w:rsidDel="00000000" w:rsidP="00000000" w:rsidRDefault="00000000" w:rsidRPr="00000000" w14:paraId="0000019D">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19E">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Spring/</w:t>
            </w:r>
          </w:p>
          <w:p w:rsidR="00000000" w:rsidDel="00000000" w:rsidP="00000000" w:rsidRDefault="00000000" w:rsidRPr="00000000" w14:paraId="0000019F">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Summer 2011</w:t>
            </w:r>
          </w:p>
        </w:tc>
        <w:tc>
          <w:tcPr/>
          <w:p w:rsidR="00000000" w:rsidDel="00000000" w:rsidP="00000000" w:rsidRDefault="00000000" w:rsidRPr="00000000" w14:paraId="000001A0">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“Two International Alums Appointed to New Leadership Positions for LWF” </w:t>
            </w:r>
          </w:p>
          <w:p w:rsidR="00000000" w:rsidDel="00000000" w:rsidP="00000000" w:rsidRDefault="00000000" w:rsidRPr="00000000" w14:paraId="000001A1">
            <w:pPr>
              <w:spacing w:line="276" w:lineRule="auto"/>
              <w:rPr>
                <w:rFonts w:ascii="Arial" w:cs="Arial" w:eastAsia="Arial" w:hAnsi="Arial"/>
                <w:color w:val="000000"/>
                <w:sz w:val="21"/>
                <w:szCs w:val="21"/>
              </w:rPr>
            </w:pPr>
            <w:r w:rsidDel="00000000" w:rsidR="00000000" w:rsidRPr="00000000">
              <w:rPr>
                <w:rFonts w:ascii="Arial" w:cs="Arial" w:eastAsia="Arial" w:hAnsi="Arial"/>
                <w:i w:val="1"/>
                <w:color w:val="000000"/>
                <w:sz w:val="21"/>
                <w:szCs w:val="21"/>
                <w:rtl w:val="0"/>
              </w:rPr>
              <w:t xml:space="preserve"> Story Magazine</w:t>
            </w:r>
            <w:r w:rsidDel="00000000" w:rsidR="00000000" w:rsidRPr="00000000">
              <w:rPr>
                <w:rFonts w:ascii="Arial" w:cs="Arial" w:eastAsia="Arial" w:hAnsi="Arial"/>
                <w:color w:val="000000"/>
                <w:sz w:val="21"/>
                <w:szCs w:val="21"/>
                <w:rtl w:val="0"/>
              </w:rPr>
              <w:t xml:space="preserve"> </w:t>
            </w:r>
            <w:r w:rsidDel="00000000" w:rsidR="00000000" w:rsidRPr="00000000">
              <w:rPr>
                <w:rFonts w:ascii="Arial" w:cs="Arial" w:eastAsia="Arial" w:hAnsi="Arial"/>
                <w:i w:val="1"/>
                <w:color w:val="000000"/>
                <w:sz w:val="21"/>
                <w:szCs w:val="21"/>
                <w:rtl w:val="0"/>
              </w:rPr>
              <w:t xml:space="preserve">(Alumni publication for Luther Seminary)</w:t>
            </w:r>
            <w:r w:rsidDel="00000000" w:rsidR="00000000" w:rsidRPr="00000000">
              <w:rPr>
                <w:rtl w:val="0"/>
              </w:rPr>
            </w:r>
          </w:p>
        </w:tc>
      </w:tr>
    </w:tbl>
    <w:p w:rsidR="00000000" w:rsidDel="00000000" w:rsidP="00000000" w:rsidRDefault="00000000" w:rsidRPr="00000000" w14:paraId="000001A2">
      <w:pPr>
        <w:spacing w:line="276" w:lineRule="auto"/>
        <w:rPr>
          <w:rFonts w:ascii="Arial" w:cs="Arial" w:eastAsia="Arial" w:hAnsi="Arial"/>
          <w:b w:val="1"/>
          <w:color w:val="000000"/>
          <w:sz w:val="28"/>
          <w:szCs w:val="28"/>
        </w:rPr>
      </w:pPr>
      <w:r w:rsidDel="00000000" w:rsidR="00000000" w:rsidRPr="00000000">
        <w:rPr>
          <w:rtl w:val="0"/>
        </w:rPr>
      </w:r>
    </w:p>
    <w:p w:rsidR="00000000" w:rsidDel="00000000" w:rsidP="00000000" w:rsidRDefault="00000000" w:rsidRPr="00000000" w14:paraId="000001A3">
      <w:pPr>
        <w:spacing w:line="276"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8"/>
          <w:szCs w:val="28"/>
          <w:rtl w:val="0"/>
        </w:rPr>
        <w:t xml:space="preserve">Additional Employment</w:t>
      </w:r>
      <w:r w:rsidDel="00000000" w:rsidR="00000000" w:rsidRPr="00000000">
        <w:rPr>
          <w:rtl w:val="0"/>
        </w:rPr>
      </w:r>
    </w:p>
    <w:tbl>
      <w:tblPr>
        <w:tblStyle w:val="Table11"/>
        <w:tblW w:w="97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530"/>
        <w:gridCol w:w="8180"/>
        <w:tblGridChange w:id="0">
          <w:tblGrid>
            <w:gridCol w:w="1530"/>
            <w:gridCol w:w="8180"/>
          </w:tblGrid>
        </w:tblGridChange>
      </w:tblGrid>
      <w:tr>
        <w:trPr>
          <w:cantSplit w:val="0"/>
          <w:tblHeader w:val="0"/>
        </w:trPr>
        <w:tc>
          <w:tcPr/>
          <w:p w:rsidR="00000000" w:rsidDel="00000000" w:rsidP="00000000" w:rsidRDefault="00000000" w:rsidRPr="00000000" w14:paraId="000001A4">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1A5">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2022-2023</w:t>
            </w:r>
          </w:p>
        </w:tc>
        <w:tc>
          <w:tcPr/>
          <w:p w:rsidR="00000000" w:rsidDel="00000000" w:rsidP="00000000" w:rsidRDefault="00000000" w:rsidRPr="00000000" w14:paraId="000001A6">
            <w:pPr>
              <w:spacing w:line="276" w:lineRule="auto"/>
              <w:rPr>
                <w:rFonts w:ascii="Arial" w:cs="Arial" w:eastAsia="Arial" w:hAnsi="Arial"/>
                <w:b w:val="1"/>
                <w:color w:val="000000"/>
                <w:sz w:val="21"/>
                <w:szCs w:val="21"/>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-1066799</wp:posOffset>
                      </wp:positionH>
                      <wp:positionV relativeFrom="paragraph">
                        <wp:posOffset>50800</wp:posOffset>
                      </wp:positionV>
                      <wp:extent cx="0" cy="19050"/>
                      <wp:effectExtent b="0" l="0" r="0" t="0"/>
                      <wp:wrapNone/>
                      <wp:docPr id="37" name=""/>
                      <a:graphic>
                        <a:graphicData uri="http://schemas.microsoft.com/office/word/2010/wordprocessingShape">
                          <wps:wsp>
                            <wps:cNvCnPr/>
                            <wps:spPr>
                              <a:xfrm>
                                <a:off x="2374200" y="3780000"/>
                                <a:ext cx="5943600" cy="0"/>
                              </a:xfrm>
                              <a:prstGeom prst="straightConnector1">
                                <a:avLst/>
                              </a:prstGeom>
                              <a:noFill/>
                              <a:ln cap="flat" cmpd="sng" w="19050">
                                <a:solidFill>
                                  <a:srgbClr val="BFBFBF"/>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-1066799</wp:posOffset>
                      </wp:positionH>
                      <wp:positionV relativeFrom="paragraph">
                        <wp:posOffset>50800</wp:posOffset>
                      </wp:positionV>
                      <wp:extent cx="0" cy="19050"/>
                      <wp:effectExtent b="0" l="0" r="0" t="0"/>
                      <wp:wrapNone/>
                      <wp:docPr id="37"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0" cy="19050"/>
                              </a:xfrm>
                              <a:prstGeom prst="rect"/>
                              <a:ln/>
                            </pic:spPr>
                          </pic:pic>
                        </a:graphicData>
                      </a:graphic>
                    </wp:anchor>
                  </w:drawing>
                </mc:Fallback>
              </mc:AlternateContent>
            </w:r>
          </w:p>
          <w:p w:rsidR="00000000" w:rsidDel="00000000" w:rsidP="00000000" w:rsidRDefault="00000000" w:rsidRPr="00000000" w14:paraId="000001A7">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Program Manager </w:t>
            </w:r>
          </w:p>
          <w:p w:rsidR="00000000" w:rsidDel="00000000" w:rsidP="00000000" w:rsidRDefault="00000000" w:rsidRPr="00000000" w14:paraId="000001A8">
            <w:pPr>
              <w:spacing w:line="276" w:lineRule="auto"/>
              <w:rPr>
                <w:rFonts w:ascii="Arial" w:cs="Arial" w:eastAsia="Arial" w:hAnsi="Arial"/>
                <w:b w:val="1"/>
                <w:color w:val="000000"/>
                <w:sz w:val="21"/>
                <w:szCs w:val="21"/>
              </w:rPr>
            </w:pPr>
            <w:r w:rsidDel="00000000" w:rsidR="00000000" w:rsidRPr="00000000">
              <w:rPr>
                <w:b w:val="1"/>
                <w:rtl w:val="0"/>
              </w:rPr>
              <w:t xml:space="preserve">Camp Noah/ St. Paul Minnesota</w:t>
            </w:r>
            <w:r w:rsidDel="00000000" w:rsidR="00000000" w:rsidRPr="00000000">
              <w:rPr>
                <w:rtl w:val="0"/>
              </w:rPr>
            </w:r>
          </w:p>
          <w:p w:rsidR="00000000" w:rsidDel="00000000" w:rsidP="00000000" w:rsidRDefault="00000000" w:rsidRPr="00000000" w14:paraId="000001A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Worked to bring hope and healing to kids impacted by the December 2021 tornadoes in KY, AR, MO, and TN through week long day camps</w:t>
            </w:r>
          </w:p>
          <w:p w:rsidR="00000000" w:rsidDel="00000000" w:rsidP="00000000" w:rsidRDefault="00000000" w:rsidRPr="00000000" w14:paraId="000001A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Secured sites to host camps and provided educational resources and supplies</w:t>
            </w:r>
          </w:p>
          <w:p w:rsidR="00000000" w:rsidDel="00000000" w:rsidP="00000000" w:rsidRDefault="00000000" w:rsidRPr="00000000" w14:paraId="000001A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Recruited and trained stipend staff</w:t>
            </w:r>
          </w:p>
          <w:p w:rsidR="00000000" w:rsidDel="00000000" w:rsidP="00000000" w:rsidRDefault="00000000" w:rsidRPr="00000000" w14:paraId="000001A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Trained volunteers on administering trauma informed curriculum </w:t>
            </w:r>
          </w:p>
        </w:tc>
      </w:tr>
    </w:tbl>
    <w:p w:rsidR="00000000" w:rsidDel="00000000" w:rsidP="00000000" w:rsidRDefault="00000000" w:rsidRPr="00000000" w14:paraId="000001AD">
      <w:pPr>
        <w:spacing w:line="276" w:lineRule="auto"/>
        <w:rPr>
          <w:rFonts w:ascii="Arial" w:cs="Arial" w:eastAsia="Arial" w:hAnsi="Arial"/>
          <w:b w:val="1"/>
          <w:color w:val="000000"/>
          <w:sz w:val="20"/>
          <w:szCs w:val="20"/>
        </w:rPr>
      </w:pPr>
      <w:r w:rsidDel="00000000" w:rsidR="00000000" w:rsidRPr="00000000">
        <w:rPr>
          <w:rtl w:val="0"/>
        </w:rPr>
      </w:r>
    </w:p>
    <w:tbl>
      <w:tblPr>
        <w:tblStyle w:val="Table12"/>
        <w:tblW w:w="97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530"/>
        <w:gridCol w:w="8180"/>
        <w:tblGridChange w:id="0">
          <w:tblGrid>
            <w:gridCol w:w="1530"/>
            <w:gridCol w:w="8180"/>
          </w:tblGrid>
        </w:tblGridChange>
      </w:tblGrid>
      <w:tr>
        <w:trPr>
          <w:cantSplit w:val="0"/>
          <w:tblHeader w:val="0"/>
        </w:trPr>
        <w:tc>
          <w:tcPr/>
          <w:p w:rsidR="00000000" w:rsidDel="00000000" w:rsidP="00000000" w:rsidRDefault="00000000" w:rsidRPr="00000000" w14:paraId="000001AE">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1AF">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2006–2023</w:t>
            </w:r>
          </w:p>
        </w:tc>
        <w:tc>
          <w:tcPr/>
          <w:p w:rsidR="00000000" w:rsidDel="00000000" w:rsidP="00000000" w:rsidRDefault="00000000" w:rsidRPr="00000000" w14:paraId="000001B0">
            <w:pPr>
              <w:spacing w:line="276" w:lineRule="auto"/>
              <w:rPr>
                <w:rFonts w:ascii="Arial" w:cs="Arial" w:eastAsia="Arial" w:hAnsi="Arial"/>
                <w:b w:val="1"/>
                <w:color w:val="000000"/>
                <w:sz w:val="21"/>
                <w:szCs w:val="21"/>
              </w:rPr>
            </w:pPr>
            <w:r w:rsidDel="00000000" w:rsidR="00000000" w:rsidRPr="00000000">
              <w:rPr>
                <w:rtl w:val="0"/>
              </w:rPr>
            </w:r>
          </w:p>
          <w:p w:rsidR="00000000" w:rsidDel="00000000" w:rsidP="00000000" w:rsidRDefault="00000000" w:rsidRPr="00000000" w14:paraId="000001B1">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Co-Founder and Artist</w:t>
            </w:r>
          </w:p>
          <w:p w:rsidR="00000000" w:rsidDel="00000000" w:rsidP="00000000" w:rsidRDefault="00000000" w:rsidRPr="00000000" w14:paraId="000001B2">
            <w:pPr>
              <w:spacing w:line="276" w:lineRule="auto"/>
              <w:rPr>
                <w:rFonts w:ascii="Arial" w:cs="Arial" w:eastAsia="Arial" w:hAnsi="Arial"/>
                <w:color w:val="000000"/>
                <w:sz w:val="21"/>
                <w:szCs w:val="21"/>
              </w:rPr>
            </w:pPr>
            <w:hyperlink r:id="rId10">
              <w:r w:rsidDel="00000000" w:rsidR="00000000" w:rsidRPr="00000000">
                <w:rPr>
                  <w:rFonts w:ascii="Arial" w:cs="Arial" w:eastAsia="Arial" w:hAnsi="Arial"/>
                  <w:b w:val="1"/>
                  <w:color w:val="000000"/>
                  <w:sz w:val="21"/>
                  <w:szCs w:val="21"/>
                  <w:u w:val="single"/>
                  <w:rtl w:val="0"/>
                </w:rPr>
                <w:t xml:space="preserve">Studio 2 Ceramics</w:t>
              </w:r>
            </w:hyperlink>
            <w:r w:rsidDel="00000000" w:rsidR="00000000" w:rsidRPr="00000000">
              <w:rPr>
                <w:rFonts w:ascii="Arial" w:cs="Arial" w:eastAsia="Arial" w:hAnsi="Arial"/>
                <w:b w:val="1"/>
                <w:color w:val="000000"/>
                <w:sz w:val="21"/>
                <w:szCs w:val="21"/>
                <w:rtl w:val="0"/>
              </w:rPr>
              <w:t xml:space="preserve"> / Minneapolis, MN                                           </w:t>
            </w:r>
            <w:r w:rsidDel="00000000" w:rsidR="00000000" w:rsidRPr="00000000">
              <w:rPr>
                <w:rtl w:val="0"/>
              </w:rPr>
            </w:r>
          </w:p>
          <w:p w:rsidR="00000000" w:rsidDel="00000000" w:rsidP="00000000" w:rsidRDefault="00000000" w:rsidRPr="00000000" w14:paraId="000001B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Adapted the business to be relevant during the pandemic by moving classes online and creating a new product line</w:t>
            </w:r>
          </w:p>
          <w:p w:rsidR="00000000" w:rsidDel="00000000" w:rsidP="00000000" w:rsidRDefault="00000000" w:rsidRPr="00000000" w14:paraId="000001B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Created robust and exciting education programing for pottery, painting, and craft classes </w:t>
            </w:r>
          </w:p>
          <w:p w:rsidR="00000000" w:rsidDel="00000000" w:rsidP="00000000" w:rsidRDefault="00000000" w:rsidRPr="00000000" w14:paraId="000001B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Designed and taught “Clay Lab: Uncovering the Science in Ceramics Arts” Summer Camp for kids aged 6-11</w:t>
            </w:r>
          </w:p>
          <w:p w:rsidR="00000000" w:rsidDel="00000000" w:rsidP="00000000" w:rsidRDefault="00000000" w:rsidRPr="00000000" w14:paraId="000001B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Interviewed and hired education and production employees </w:t>
            </w:r>
          </w:p>
          <w:p w:rsidR="00000000" w:rsidDel="00000000" w:rsidP="00000000" w:rsidRDefault="00000000" w:rsidRPr="00000000" w14:paraId="000001B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Planned guest art shows, show openings, and craft events </w:t>
            </w:r>
          </w:p>
          <w:p w:rsidR="00000000" w:rsidDel="00000000" w:rsidP="00000000" w:rsidRDefault="00000000" w:rsidRPr="00000000" w14:paraId="000001B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Designed and led a creative retreat for caregivers for Luther Seminary’s Care of Self, Care of Others course in person and online</w:t>
            </w:r>
          </w:p>
          <w:p w:rsidR="00000000" w:rsidDel="00000000" w:rsidP="00000000" w:rsidRDefault="00000000" w:rsidRPr="00000000" w14:paraId="000001B9">
            <w:pPr>
              <w:numPr>
                <w:ilvl w:val="0"/>
                <w:numId w:val="1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Designed and organized a fundraising campaign for the acquisition of the installation sculpture “A Forecast for Play” for the Luther Seminary Permanent Collection.</w:t>
            </w:r>
          </w:p>
          <w:p w:rsidR="00000000" w:rsidDel="00000000" w:rsidP="00000000" w:rsidRDefault="00000000" w:rsidRPr="00000000" w14:paraId="000001BA">
            <w:pPr>
              <w:numPr>
                <w:ilvl w:val="0"/>
                <w:numId w:val="1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Developed a market for products by launching an online store, securing wholesale contracts, and securing booths at craft fairs</w:t>
            </w:r>
          </w:p>
          <w:p w:rsidR="00000000" w:rsidDel="00000000" w:rsidP="00000000" w:rsidRDefault="00000000" w:rsidRPr="00000000" w14:paraId="000001BB">
            <w:pPr>
              <w:numPr>
                <w:ilvl w:val="0"/>
                <w:numId w:val="1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Empowered artists to launch their own successful art careers through our gallery space</w:t>
            </w:r>
          </w:p>
          <w:p w:rsidR="00000000" w:rsidDel="00000000" w:rsidP="00000000" w:rsidRDefault="00000000" w:rsidRPr="00000000" w14:paraId="000001BC">
            <w:pPr>
              <w:numPr>
                <w:ilvl w:val="0"/>
                <w:numId w:val="1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Wrote and directed a summer art camp in partnership with Mercy Seat Lutheran Church (Minneapolis, MN)</w:t>
            </w:r>
          </w:p>
          <w:p w:rsidR="00000000" w:rsidDel="00000000" w:rsidP="00000000" w:rsidRDefault="00000000" w:rsidRPr="00000000" w14:paraId="000001BD">
            <w:pPr>
              <w:spacing w:line="276" w:lineRule="auto"/>
              <w:ind w:left="360" w:firstLine="0"/>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1BE">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2016–2017</w:t>
            </w:r>
          </w:p>
        </w:tc>
        <w:tc>
          <w:tcPr/>
          <w:p w:rsidR="00000000" w:rsidDel="00000000" w:rsidP="00000000" w:rsidRDefault="00000000" w:rsidRPr="00000000" w14:paraId="000001BF">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Sales Manager</w:t>
            </w:r>
          </w:p>
          <w:p w:rsidR="00000000" w:rsidDel="00000000" w:rsidP="00000000" w:rsidRDefault="00000000" w:rsidRPr="00000000" w14:paraId="000001C0">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Education Resources Fortress Press / Minneapolis, MN</w:t>
            </w:r>
          </w:p>
          <w:p w:rsidR="00000000" w:rsidDel="00000000" w:rsidP="00000000" w:rsidRDefault="00000000" w:rsidRPr="00000000" w14:paraId="000001C1">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Secured over $130k in revenue through textbook adoptions in 9 months</w:t>
            </w:r>
          </w:p>
          <w:p w:rsidR="00000000" w:rsidDel="00000000" w:rsidP="00000000" w:rsidRDefault="00000000" w:rsidRPr="00000000" w14:paraId="000001C2">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Increased active Library Standing Order customers by 220% in 6 months</w:t>
            </w:r>
          </w:p>
          <w:p w:rsidR="00000000" w:rsidDel="00000000" w:rsidP="00000000" w:rsidRDefault="00000000" w:rsidRPr="00000000" w14:paraId="000001C3">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Surpassed sales goal for Reformation 500 sales campaign by 100%</w:t>
            </w:r>
          </w:p>
          <w:p w:rsidR="00000000" w:rsidDel="00000000" w:rsidP="00000000" w:rsidRDefault="00000000" w:rsidRPr="00000000" w14:paraId="000001C4">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Served on the Green Team, prioritizing environmental concerns within the company</w:t>
            </w:r>
          </w:p>
          <w:p w:rsidR="00000000" w:rsidDel="00000000" w:rsidP="00000000" w:rsidRDefault="00000000" w:rsidRPr="00000000" w14:paraId="000001C5">
            <w:pPr>
              <w:numPr>
                <w:ilvl w:val="0"/>
                <w:numId w:val="1"/>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Served on the Gather Committee, fostering social connections and company morale</w:t>
            </w:r>
          </w:p>
          <w:p w:rsidR="00000000" w:rsidDel="00000000" w:rsidP="00000000" w:rsidRDefault="00000000" w:rsidRPr="00000000" w14:paraId="000001C6">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1C7">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2013–2016</w:t>
            </w:r>
          </w:p>
        </w:tc>
        <w:tc>
          <w:tcPr/>
          <w:p w:rsidR="00000000" w:rsidDel="00000000" w:rsidP="00000000" w:rsidRDefault="00000000" w:rsidRPr="00000000" w14:paraId="000001C8">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Bookstore Manager</w:t>
            </w:r>
          </w:p>
          <w:p w:rsidR="00000000" w:rsidDel="00000000" w:rsidP="00000000" w:rsidRDefault="00000000" w:rsidRPr="00000000" w14:paraId="000001C9">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Luther Seminary Bookstore / Saint Paul, MN</w:t>
            </w:r>
          </w:p>
          <w:p w:rsidR="00000000" w:rsidDel="00000000" w:rsidP="00000000" w:rsidRDefault="00000000" w:rsidRPr="00000000" w14:paraId="000001CA">
            <w:pPr>
              <w:numPr>
                <w:ilvl w:val="0"/>
                <w:numId w:val="8"/>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Promoted from Bookstore Clerk (2011-2013) to Manager </w:t>
            </w:r>
          </w:p>
          <w:p w:rsidR="00000000" w:rsidDel="00000000" w:rsidP="00000000" w:rsidRDefault="00000000" w:rsidRPr="00000000" w14:paraId="000001CB">
            <w:pPr>
              <w:numPr>
                <w:ilvl w:val="0"/>
                <w:numId w:val="8"/>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Improved the organization’s 4-year-long running deficit by 80% in first year of leadership; developed a new business plan to achieve profitability within 2 years</w:t>
            </w:r>
          </w:p>
          <w:p w:rsidR="00000000" w:rsidDel="00000000" w:rsidP="00000000" w:rsidRDefault="00000000" w:rsidRPr="00000000" w14:paraId="000001CC">
            <w:pPr>
              <w:numPr>
                <w:ilvl w:val="0"/>
                <w:numId w:val="8"/>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Worked with Bookstore Revitalization Team to reimagine the Bookstore as a vibrant, relevant gift shop that was financially sustainable and featured locally-made products</w:t>
            </w:r>
          </w:p>
          <w:p w:rsidR="00000000" w:rsidDel="00000000" w:rsidP="00000000" w:rsidRDefault="00000000" w:rsidRPr="00000000" w14:paraId="000001CD">
            <w:pPr>
              <w:numPr>
                <w:ilvl w:val="0"/>
                <w:numId w:val="8"/>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Empowered employees to advance the organization’s goals</w:t>
            </w:r>
          </w:p>
          <w:p w:rsidR="00000000" w:rsidDel="00000000" w:rsidP="00000000" w:rsidRDefault="00000000" w:rsidRPr="00000000" w14:paraId="000001CE">
            <w:pPr>
              <w:numPr>
                <w:ilvl w:val="0"/>
                <w:numId w:val="8"/>
              </w:numPr>
              <w:spacing w:line="276" w:lineRule="auto"/>
              <w:ind w:left="360" w:hanging="36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Built and developed new relationships with 11 local artists; worked with them to develop products exclusively for sale at the Bookstore</w:t>
            </w:r>
          </w:p>
          <w:p w:rsidR="00000000" w:rsidDel="00000000" w:rsidP="00000000" w:rsidRDefault="00000000" w:rsidRPr="00000000" w14:paraId="000001CF">
            <w:pPr>
              <w:spacing w:line="276" w:lineRule="auto"/>
              <w:rPr>
                <w:rFonts w:ascii="Arial" w:cs="Arial" w:eastAsia="Arial" w:hAnsi="Arial"/>
                <w:color w:val="000000"/>
                <w:sz w:val="21"/>
                <w:szCs w:val="21"/>
              </w:rPr>
            </w:pPr>
            <w:r w:rsidDel="00000000" w:rsidR="00000000" w:rsidRPr="00000000">
              <w:rPr>
                <w:rtl w:val="0"/>
              </w:rPr>
            </w:r>
          </w:p>
        </w:tc>
      </w:tr>
    </w:tbl>
    <w:p w:rsidR="00000000" w:rsidDel="00000000" w:rsidP="00000000" w:rsidRDefault="00000000" w:rsidRPr="00000000" w14:paraId="000001D0">
      <w:pPr>
        <w:rPr>
          <w:rFonts w:ascii="Arial" w:cs="Arial" w:eastAsia="Arial" w:hAnsi="Arial"/>
        </w:rPr>
      </w:pPr>
      <w:r w:rsidDel="00000000" w:rsidR="00000000" w:rsidRPr="00000000">
        <w:rPr>
          <w:rtl w:val="0"/>
        </w:rPr>
      </w:r>
    </w:p>
    <w:tbl>
      <w:tblPr>
        <w:tblStyle w:val="Table13"/>
        <w:tblW w:w="97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530"/>
        <w:gridCol w:w="8180"/>
        <w:tblGridChange w:id="0">
          <w:tblGrid>
            <w:gridCol w:w="1530"/>
            <w:gridCol w:w="8180"/>
          </w:tblGrid>
        </w:tblGridChange>
      </w:tblGrid>
      <w:tr>
        <w:trPr>
          <w:cantSplit w:val="0"/>
          <w:tblHeader w:val="0"/>
        </w:trPr>
        <w:tc>
          <w:tcPr/>
          <w:p w:rsidR="00000000" w:rsidDel="00000000" w:rsidP="00000000" w:rsidRDefault="00000000" w:rsidRPr="00000000" w14:paraId="000001D1">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2008–2009</w:t>
            </w:r>
          </w:p>
        </w:tc>
        <w:tc>
          <w:tcPr/>
          <w:p w:rsidR="00000000" w:rsidDel="00000000" w:rsidP="00000000" w:rsidRDefault="00000000" w:rsidRPr="00000000" w14:paraId="000001D2">
            <w:pPr>
              <w:spacing w:line="276" w:lineRule="auto"/>
              <w:rPr>
                <w:rFonts w:ascii="Arial" w:cs="Arial" w:eastAsia="Arial" w:hAnsi="Arial"/>
                <w:b w:val="1"/>
                <w:color w:val="000000"/>
                <w:sz w:val="21"/>
                <w:szCs w:val="21"/>
              </w:rPr>
            </w:pPr>
            <w:r w:rsidDel="00000000" w:rsidR="00000000" w:rsidRPr="00000000">
              <w:rPr>
                <w:rFonts w:ascii="Arial" w:cs="Arial" w:eastAsia="Arial" w:hAnsi="Arial"/>
                <w:b w:val="1"/>
                <w:color w:val="000000"/>
                <w:sz w:val="21"/>
                <w:szCs w:val="21"/>
                <w:rtl w:val="0"/>
              </w:rPr>
              <w:t xml:space="preserve">Learning Center Director</w:t>
            </w:r>
          </w:p>
          <w:p w:rsidR="00000000" w:rsidDel="00000000" w:rsidP="00000000" w:rsidRDefault="00000000" w:rsidRPr="00000000" w14:paraId="000001D3">
            <w:pPr>
              <w:spacing w:line="276" w:lineRule="auto"/>
              <w:rPr>
                <w:rFonts w:ascii="Arial" w:cs="Arial" w:eastAsia="Arial" w:hAnsi="Arial"/>
                <w:color w:val="000000"/>
                <w:sz w:val="21"/>
                <w:szCs w:val="21"/>
              </w:rPr>
            </w:pPr>
            <w:r w:rsidDel="00000000" w:rsidR="00000000" w:rsidRPr="00000000">
              <w:rPr>
                <w:rFonts w:ascii="Arial" w:cs="Arial" w:eastAsia="Arial" w:hAnsi="Arial"/>
                <w:b w:val="1"/>
                <w:color w:val="000000"/>
                <w:sz w:val="21"/>
                <w:szCs w:val="21"/>
                <w:rtl w:val="0"/>
              </w:rPr>
              <w:t xml:space="preserve">College Nannies and Tutors / Saint Paul, MN                   </w:t>
            </w:r>
            <w:r w:rsidDel="00000000" w:rsidR="00000000" w:rsidRPr="00000000">
              <w:rPr>
                <w:rtl w:val="0"/>
              </w:rPr>
            </w:r>
          </w:p>
          <w:p w:rsidR="00000000" w:rsidDel="00000000" w:rsidP="00000000" w:rsidRDefault="00000000" w:rsidRPr="00000000" w14:paraId="000001D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Advanced through increasing levels of leadership and responsibility—promoted from Learning Center Tutor (2006-2007) and Learning Center Assistant (2007-2008) to Director</w:t>
            </w:r>
          </w:p>
          <w:p w:rsidR="00000000" w:rsidDel="00000000" w:rsidP="00000000" w:rsidRDefault="00000000" w:rsidRPr="00000000" w14:paraId="000001D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Exceeded tutoring hours sales goals by 10% or more on a consistent basis</w:t>
            </w:r>
          </w:p>
          <w:p w:rsidR="00000000" w:rsidDel="00000000" w:rsidP="00000000" w:rsidRDefault="00000000" w:rsidRPr="00000000" w14:paraId="000001D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Developed relationships with 8 local schools</w:t>
            </w:r>
          </w:p>
          <w:p w:rsidR="00000000" w:rsidDel="00000000" w:rsidP="00000000" w:rsidRDefault="00000000" w:rsidRPr="00000000" w14:paraId="000001D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Developed lesson plans for 20 ACT Prep and study skills students</w:t>
            </w:r>
          </w:p>
          <w:p w:rsidR="00000000" w:rsidDel="00000000" w:rsidP="00000000" w:rsidRDefault="00000000" w:rsidRPr="00000000" w14:paraId="000001D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Recruited, trained, and retained 30 employees</w:t>
            </w:r>
          </w:p>
        </w:tc>
      </w:tr>
    </w:tbl>
    <w:p w:rsidR="00000000" w:rsidDel="00000000" w:rsidP="00000000" w:rsidRDefault="00000000" w:rsidRPr="00000000" w14:paraId="000001D9">
      <w:pPr>
        <w:spacing w:line="276" w:lineRule="auto"/>
        <w:rPr>
          <w:rFonts w:ascii="Arial" w:cs="Arial" w:eastAsia="Arial" w:hAnsi="Arial"/>
          <w:b w:val="1"/>
          <w:color w:val="000000"/>
          <w:sz w:val="28"/>
          <w:szCs w:val="28"/>
        </w:rPr>
      </w:pPr>
      <w:r w:rsidDel="00000000" w:rsidR="00000000" w:rsidRPr="00000000">
        <w:rPr>
          <w:rtl w:val="0"/>
        </w:rPr>
      </w:r>
    </w:p>
    <w:p w:rsidR="00000000" w:rsidDel="00000000" w:rsidP="00000000" w:rsidRDefault="00000000" w:rsidRPr="00000000" w14:paraId="000001DA">
      <w:pPr>
        <w:spacing w:line="276" w:lineRule="auto"/>
        <w:rPr>
          <w:rFonts w:ascii="Arial" w:cs="Arial" w:eastAsia="Arial" w:hAnsi="Arial"/>
          <w:b w:val="1"/>
          <w:color w:val="000000"/>
          <w:sz w:val="28"/>
          <w:szCs w:val="28"/>
        </w:rPr>
      </w:pPr>
      <w:r w:rsidDel="00000000" w:rsidR="00000000" w:rsidRPr="00000000">
        <w:rPr>
          <w:rFonts w:ascii="Arial" w:cs="Arial" w:eastAsia="Arial" w:hAnsi="Arial"/>
          <w:b w:val="1"/>
          <w:color w:val="000000"/>
          <w:sz w:val="28"/>
          <w:szCs w:val="28"/>
          <w:rtl w:val="0"/>
        </w:rPr>
        <w:t xml:space="preserve">Community Engagements and Environment</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215900</wp:posOffset>
                </wp:positionV>
                <wp:extent cx="0" cy="19050"/>
                <wp:effectExtent b="0" l="0" r="0" t="0"/>
                <wp:wrapNone/>
                <wp:docPr id="41" name=""/>
                <a:graphic>
                  <a:graphicData uri="http://schemas.microsoft.com/office/word/2010/wordprocessingShape">
                    <wps:wsp>
                      <wps:cNvCnPr/>
                      <wps:spPr>
                        <a:xfrm>
                          <a:off x="2374200" y="3780000"/>
                          <a:ext cx="5943600" cy="0"/>
                        </a:xfrm>
                        <a:prstGeom prst="straightConnector1">
                          <a:avLst/>
                        </a:prstGeom>
                        <a:noFill/>
                        <a:ln cap="flat" cmpd="sng" w="19050">
                          <a:solidFill>
                            <a:srgbClr val="BFBFBF"/>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215900</wp:posOffset>
                </wp:positionV>
                <wp:extent cx="0" cy="19050"/>
                <wp:effectExtent b="0" l="0" r="0" t="0"/>
                <wp:wrapNone/>
                <wp:docPr id="41" name="image13.png"/>
                <a:graphic>
                  <a:graphicData uri="http://schemas.openxmlformats.org/drawingml/2006/picture">
                    <pic:pic>
                      <pic:nvPicPr>
                        <pic:cNvPr id="0" name="image13.png"/>
                        <pic:cNvPicPr preferRelativeResize="0"/>
                      </pic:nvPicPr>
                      <pic:blipFill>
                        <a:blip r:embed="rId8"/>
                        <a:srcRect/>
                        <a:stretch>
                          <a:fillRect/>
                        </a:stretch>
                      </pic:blipFill>
                      <pic:spPr>
                        <a:xfrm>
                          <a:off x="0" y="0"/>
                          <a:ext cx="0" cy="19050"/>
                        </a:xfrm>
                        <a:prstGeom prst="rect"/>
                        <a:ln/>
                      </pic:spPr>
                    </pic:pic>
                  </a:graphicData>
                </a:graphic>
              </wp:anchor>
            </w:drawing>
          </mc:Fallback>
        </mc:AlternateContent>
      </w:r>
    </w:p>
    <w:p w:rsidR="00000000" w:rsidDel="00000000" w:rsidP="00000000" w:rsidRDefault="00000000" w:rsidRPr="00000000" w14:paraId="000001DB">
      <w:pPr>
        <w:spacing w:line="276" w:lineRule="auto"/>
        <w:rPr>
          <w:rFonts w:ascii="Arial" w:cs="Arial" w:eastAsia="Arial" w:hAnsi="Arial"/>
          <w:b w:val="1"/>
          <w:color w:val="000000"/>
          <w:sz w:val="10"/>
          <w:szCs w:val="10"/>
        </w:rPr>
      </w:pPr>
      <w:r w:rsidDel="00000000" w:rsidR="00000000" w:rsidRPr="00000000">
        <w:rPr>
          <w:rtl w:val="0"/>
        </w:rPr>
      </w:r>
    </w:p>
    <w:tbl>
      <w:tblPr>
        <w:tblStyle w:val="Table14"/>
        <w:tblW w:w="97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530"/>
        <w:gridCol w:w="8180"/>
        <w:tblGridChange w:id="0">
          <w:tblGrid>
            <w:gridCol w:w="1530"/>
            <w:gridCol w:w="8180"/>
          </w:tblGrid>
        </w:tblGridChange>
      </w:tblGrid>
      <w:tr>
        <w:trPr>
          <w:cantSplit w:val="0"/>
          <w:tblHeader w:val="0"/>
        </w:trPr>
        <w:tc>
          <w:tcPr/>
          <w:p w:rsidR="00000000" w:rsidDel="00000000" w:rsidP="00000000" w:rsidRDefault="00000000" w:rsidRPr="00000000" w14:paraId="000001DC">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DD">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2024- current</w:t>
            </w:r>
          </w:p>
          <w:p w:rsidR="00000000" w:rsidDel="00000000" w:rsidP="00000000" w:rsidRDefault="00000000" w:rsidRPr="00000000" w14:paraId="000001DE">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DF">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E0">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E1">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Annually</w:t>
            </w:r>
          </w:p>
          <w:p w:rsidR="00000000" w:rsidDel="00000000" w:rsidP="00000000" w:rsidRDefault="00000000" w:rsidRPr="00000000" w14:paraId="000001E2">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2017–2020</w:t>
            </w:r>
          </w:p>
          <w:p w:rsidR="00000000" w:rsidDel="00000000" w:rsidP="00000000" w:rsidRDefault="00000000" w:rsidRPr="00000000" w14:paraId="000001E3">
            <w:pPr>
              <w:spacing w:line="276" w:lineRule="auto"/>
              <w:rPr>
                <w:rFonts w:ascii="Arial" w:cs="Arial" w:eastAsia="Arial" w:hAnsi="Arial"/>
                <w:color w:val="000000"/>
                <w:sz w:val="10"/>
                <w:szCs w:val="10"/>
              </w:rPr>
            </w:pPr>
            <w:r w:rsidDel="00000000" w:rsidR="00000000" w:rsidRPr="00000000">
              <w:rPr>
                <w:rtl w:val="0"/>
              </w:rPr>
            </w:r>
          </w:p>
        </w:tc>
        <w:tc>
          <w:tcPr/>
          <w:p w:rsidR="00000000" w:rsidDel="00000000" w:rsidP="00000000" w:rsidRDefault="00000000" w:rsidRPr="00000000" w14:paraId="000001E4">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E5">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Synod Council Member</w:t>
            </w:r>
          </w:p>
          <w:p w:rsidR="00000000" w:rsidDel="00000000" w:rsidP="00000000" w:rsidRDefault="00000000" w:rsidRPr="00000000" w14:paraId="000001E6">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Indiana-Kentucky Synod</w:t>
            </w:r>
          </w:p>
          <w:p w:rsidR="00000000" w:rsidDel="00000000" w:rsidP="00000000" w:rsidRDefault="00000000" w:rsidRPr="00000000" w14:paraId="000001E7">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Serve on the Constitution Committee as well as the Disciplinary Committee</w:t>
            </w:r>
          </w:p>
          <w:p w:rsidR="00000000" w:rsidDel="00000000" w:rsidP="00000000" w:rsidRDefault="00000000" w:rsidRPr="00000000" w14:paraId="000001E8">
            <w:pPr>
              <w:spacing w:line="276" w:lineRule="auto"/>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1E9">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Art-A-Whirl</w:t>
            </w:r>
          </w:p>
          <w:p w:rsidR="00000000" w:rsidDel="00000000" w:rsidP="00000000" w:rsidRDefault="00000000" w:rsidRPr="00000000" w14:paraId="000001EA">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Northeast Minneapolis Arts Association</w:t>
            </w:r>
          </w:p>
          <w:p w:rsidR="00000000" w:rsidDel="00000000" w:rsidP="00000000" w:rsidRDefault="00000000" w:rsidRPr="00000000" w14:paraId="000001EB">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1EC">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2015</w:t>
            </w:r>
          </w:p>
        </w:tc>
        <w:tc>
          <w:tcPr/>
          <w:p w:rsidR="00000000" w:rsidDel="00000000" w:rsidP="00000000" w:rsidRDefault="00000000" w:rsidRPr="00000000" w14:paraId="000001ED">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Luther Seminary’s Earth Day Info Fair Committee (Chairperson)</w:t>
            </w:r>
          </w:p>
          <w:p w:rsidR="00000000" w:rsidDel="00000000" w:rsidP="00000000" w:rsidRDefault="00000000" w:rsidRPr="00000000" w14:paraId="000001EE">
            <w:pPr>
              <w:spacing w:line="276" w:lineRule="auto"/>
              <w:rPr>
                <w:rFonts w:ascii="Arial" w:cs="Arial" w:eastAsia="Arial" w:hAnsi="Arial"/>
                <w:color w:val="000000"/>
                <w:sz w:val="10"/>
                <w:szCs w:val="10"/>
              </w:rPr>
            </w:pPr>
            <w:r w:rsidDel="00000000" w:rsidR="00000000" w:rsidRPr="00000000">
              <w:rPr>
                <w:rtl w:val="0"/>
              </w:rPr>
            </w:r>
          </w:p>
          <w:p w:rsidR="00000000" w:rsidDel="00000000" w:rsidP="00000000" w:rsidRDefault="00000000" w:rsidRPr="00000000" w14:paraId="000001EF">
            <w:pPr>
              <w:spacing w:line="276" w:lineRule="auto"/>
              <w:rPr>
                <w:rFonts w:ascii="Arial" w:cs="Arial" w:eastAsia="Arial" w:hAnsi="Arial"/>
                <w:color w:val="000000"/>
                <w:sz w:val="6"/>
                <w:szCs w:val="6"/>
              </w:rPr>
            </w:pPr>
            <w:r w:rsidDel="00000000" w:rsidR="00000000" w:rsidRPr="00000000">
              <w:rPr>
                <w:rtl w:val="0"/>
              </w:rPr>
            </w:r>
          </w:p>
        </w:tc>
      </w:tr>
      <w:tr>
        <w:trPr>
          <w:cantSplit w:val="0"/>
          <w:tblHeader w:val="0"/>
        </w:trPr>
        <w:tc>
          <w:tcPr/>
          <w:p w:rsidR="00000000" w:rsidDel="00000000" w:rsidP="00000000" w:rsidRDefault="00000000" w:rsidRPr="00000000" w14:paraId="000001F0">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2013–2015</w:t>
            </w:r>
          </w:p>
        </w:tc>
        <w:tc>
          <w:tcPr/>
          <w:p w:rsidR="00000000" w:rsidDel="00000000" w:rsidP="00000000" w:rsidRDefault="00000000" w:rsidRPr="00000000" w14:paraId="000001F1">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Luther Seminary’s Green Team </w:t>
            </w:r>
          </w:p>
          <w:p w:rsidR="00000000" w:rsidDel="00000000" w:rsidP="00000000" w:rsidRDefault="00000000" w:rsidRPr="00000000" w14:paraId="000001F2">
            <w:pPr>
              <w:spacing w:line="276" w:lineRule="auto"/>
              <w:rPr>
                <w:rFonts w:ascii="Arial" w:cs="Arial" w:eastAsia="Arial" w:hAnsi="Arial"/>
                <w:color w:val="000000"/>
                <w:sz w:val="21"/>
                <w:szCs w:val="21"/>
              </w:rPr>
            </w:pPr>
            <w:r w:rsidDel="00000000" w:rsidR="00000000" w:rsidRPr="00000000">
              <w:rPr>
                <w:rtl w:val="0"/>
              </w:rPr>
            </w:r>
          </w:p>
        </w:tc>
      </w:tr>
      <w:tr>
        <w:trPr>
          <w:cantSplit w:val="0"/>
          <w:tblHeader w:val="0"/>
        </w:trPr>
        <w:tc>
          <w:tcPr/>
          <w:p w:rsidR="00000000" w:rsidDel="00000000" w:rsidP="00000000" w:rsidRDefault="00000000" w:rsidRPr="00000000" w14:paraId="000001F3">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2005–2006</w:t>
            </w:r>
          </w:p>
          <w:p w:rsidR="00000000" w:rsidDel="00000000" w:rsidP="00000000" w:rsidRDefault="00000000" w:rsidRPr="00000000" w14:paraId="000001F4">
            <w:pPr>
              <w:spacing w:line="276" w:lineRule="auto"/>
              <w:rPr>
                <w:rFonts w:ascii="Arial" w:cs="Arial" w:eastAsia="Arial" w:hAnsi="Arial"/>
                <w:color w:val="000000"/>
                <w:sz w:val="21"/>
                <w:szCs w:val="21"/>
              </w:rPr>
            </w:pPr>
            <w:r w:rsidDel="00000000" w:rsidR="00000000" w:rsidRPr="00000000">
              <w:rPr>
                <w:rtl w:val="0"/>
              </w:rPr>
            </w:r>
          </w:p>
        </w:tc>
        <w:tc>
          <w:tcPr/>
          <w:p w:rsidR="00000000" w:rsidDel="00000000" w:rsidP="00000000" w:rsidRDefault="00000000" w:rsidRPr="00000000" w14:paraId="000001F5">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Post-Baccalaureate Fellowship Program</w:t>
            </w:r>
          </w:p>
          <w:p w:rsidR="00000000" w:rsidDel="00000000" w:rsidP="00000000" w:rsidRDefault="00000000" w:rsidRPr="00000000" w14:paraId="000001F6">
            <w:pPr>
              <w:spacing w:line="276" w:lineRule="auto"/>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Bethel University Art Department                                </w:t>
            </w:r>
          </w:p>
          <w:p w:rsidR="00000000" w:rsidDel="00000000" w:rsidP="00000000" w:rsidRDefault="00000000" w:rsidRPr="00000000" w14:paraId="000001F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Program included gallery management, installation, art criticism, and curating</w:t>
            </w:r>
          </w:p>
        </w:tc>
      </w:tr>
    </w:tbl>
    <w:p w:rsidR="00000000" w:rsidDel="00000000" w:rsidP="00000000" w:rsidRDefault="00000000" w:rsidRPr="00000000" w14:paraId="000001F8">
      <w:pPr>
        <w:spacing w:line="276" w:lineRule="auto"/>
        <w:ind w:left="9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1F9">
      <w:pPr>
        <w:spacing w:line="276" w:lineRule="auto"/>
        <w:rPr>
          <w:rFonts w:ascii="Arial" w:cs="Arial" w:eastAsia="Arial" w:hAnsi="Arial"/>
          <w:color w:val="000000"/>
          <w:sz w:val="21"/>
          <w:szCs w:val="21"/>
        </w:rPr>
      </w:pPr>
      <w:r w:rsidDel="00000000" w:rsidR="00000000" w:rsidRPr="00000000">
        <w:rPr>
          <w:rFonts w:ascii="Arial" w:cs="Arial" w:eastAsia="Arial" w:hAnsi="Arial"/>
          <w:b w:val="1"/>
          <w:color w:val="000000"/>
          <w:sz w:val="28"/>
          <w:szCs w:val="28"/>
          <w:rtl w:val="0"/>
        </w:rPr>
        <w:t xml:space="preserve">Research Language</w:t>
      </w:r>
      <w:r w:rsidDel="00000000" w:rsidR="00000000" w:rsidRPr="00000000">
        <w:rPr>
          <w:rtl w:val="0"/>
        </w:rPr>
      </w:r>
    </w:p>
    <w:p w:rsidR="00000000" w:rsidDel="00000000" w:rsidP="00000000" w:rsidRDefault="00000000" w:rsidRPr="00000000" w14:paraId="000001FA">
      <w:pPr>
        <w:spacing w:line="276" w:lineRule="auto"/>
        <w:rPr>
          <w:rFonts w:ascii="Arial" w:cs="Arial" w:eastAsia="Arial" w:hAnsi="Arial"/>
          <w:color w:val="000000"/>
          <w:sz w:val="15"/>
          <w:szCs w:val="15"/>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0" cy="19050"/>
                <wp:effectExtent b="0" l="0" r="0" t="0"/>
                <wp:wrapNone/>
                <wp:docPr id="30" name=""/>
                <a:graphic>
                  <a:graphicData uri="http://schemas.microsoft.com/office/word/2010/wordprocessingShape">
                    <wps:wsp>
                      <wps:cNvCnPr/>
                      <wps:spPr>
                        <a:xfrm>
                          <a:off x="2374200" y="3780000"/>
                          <a:ext cx="5943600" cy="0"/>
                        </a:xfrm>
                        <a:prstGeom prst="straightConnector1">
                          <a:avLst/>
                        </a:prstGeom>
                        <a:noFill/>
                        <a:ln cap="flat" cmpd="sng" w="19050">
                          <a:solidFill>
                            <a:srgbClr val="BFBFBF"/>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0" cy="19050"/>
                <wp:effectExtent b="0" l="0" r="0" t="0"/>
                <wp:wrapNone/>
                <wp:docPr id="30"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0" cy="19050"/>
                        </a:xfrm>
                        <a:prstGeom prst="rect"/>
                        <a:ln/>
                      </pic:spPr>
                    </pic:pic>
                  </a:graphicData>
                </a:graphic>
              </wp:anchor>
            </w:drawing>
          </mc:Fallback>
        </mc:AlternateContent>
      </w:r>
    </w:p>
    <w:p w:rsidR="00000000" w:rsidDel="00000000" w:rsidP="00000000" w:rsidRDefault="00000000" w:rsidRPr="00000000" w14:paraId="000001FB">
      <w:pPr>
        <w:spacing w:line="276" w:lineRule="auto"/>
        <w:ind w:left="90" w:firstLine="0"/>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Koine Greek, proficient for translation</w:t>
      </w:r>
    </w:p>
    <w:p w:rsidR="00000000" w:rsidDel="00000000" w:rsidP="00000000" w:rsidRDefault="00000000" w:rsidRPr="00000000" w14:paraId="000001FC">
      <w:pPr>
        <w:spacing w:line="276"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1FD">
      <w:pPr>
        <w:spacing w:line="276" w:lineRule="auto"/>
        <w:rPr>
          <w:rFonts w:ascii="Arial" w:cs="Arial" w:eastAsia="Arial" w:hAnsi="Arial"/>
          <w:b w:val="1"/>
          <w:color w:val="000000"/>
          <w:sz w:val="18"/>
          <w:szCs w:val="18"/>
        </w:rPr>
      </w:pPr>
      <w:r w:rsidDel="00000000" w:rsidR="00000000" w:rsidRPr="00000000">
        <w:rPr>
          <w:rtl w:val="0"/>
        </w:rPr>
      </w:r>
    </w:p>
    <w:p w:rsidR="00000000" w:rsidDel="00000000" w:rsidP="00000000" w:rsidRDefault="00000000" w:rsidRPr="00000000" w14:paraId="000001FE">
      <w:pPr>
        <w:spacing w:line="276" w:lineRule="auto"/>
        <w:rPr>
          <w:rFonts w:ascii="Arial" w:cs="Arial" w:eastAsia="Arial" w:hAnsi="Arial"/>
          <w:color w:val="000000"/>
          <w:sz w:val="20"/>
          <w:szCs w:val="20"/>
        </w:rPr>
      </w:pPr>
      <w:r w:rsidDel="00000000" w:rsidR="00000000" w:rsidRPr="00000000">
        <w:rPr>
          <w:rFonts w:ascii="Arial" w:cs="Arial" w:eastAsia="Arial" w:hAnsi="Arial"/>
          <w:b w:val="1"/>
          <w:color w:val="000000"/>
          <w:sz w:val="28"/>
          <w:szCs w:val="28"/>
          <w:rtl w:val="0"/>
        </w:rPr>
        <w:t xml:space="preserve">References</w:t>
      </w:r>
      <w:r w:rsidDel="00000000" w:rsidR="00000000" w:rsidRPr="00000000">
        <w:rPr>
          <w:rtl w:val="0"/>
        </w:rPr>
      </w:r>
    </w:p>
    <w:p w:rsidR="00000000" w:rsidDel="00000000" w:rsidP="00000000" w:rsidRDefault="00000000" w:rsidRPr="00000000" w14:paraId="000001FF">
      <w:pPr>
        <w:spacing w:line="276" w:lineRule="auto"/>
        <w:rPr>
          <w:rFonts w:ascii="Arial" w:cs="Arial" w:eastAsia="Arial" w:hAnsi="Arial"/>
          <w:color w:val="000000"/>
          <w:sz w:val="18"/>
          <w:szCs w:val="18"/>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0" cy="19050"/>
                <wp:effectExtent b="0" l="0" r="0" t="0"/>
                <wp:wrapNone/>
                <wp:docPr id="35" name=""/>
                <a:graphic>
                  <a:graphicData uri="http://schemas.microsoft.com/office/word/2010/wordprocessingShape">
                    <wps:wsp>
                      <wps:cNvCnPr/>
                      <wps:spPr>
                        <a:xfrm>
                          <a:off x="2374200" y="3780000"/>
                          <a:ext cx="5943600" cy="0"/>
                        </a:xfrm>
                        <a:prstGeom prst="straightConnector1">
                          <a:avLst/>
                        </a:prstGeom>
                        <a:noFill/>
                        <a:ln cap="flat" cmpd="sng" w="19050">
                          <a:solidFill>
                            <a:srgbClr val="BFBFBF"/>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0" cy="19050"/>
                <wp:effectExtent b="0" l="0" r="0" t="0"/>
                <wp:wrapNone/>
                <wp:docPr id="35"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0" cy="19050"/>
                        </a:xfrm>
                        <a:prstGeom prst="rect"/>
                        <a:ln/>
                      </pic:spPr>
                    </pic:pic>
                  </a:graphicData>
                </a:graphic>
              </wp:anchor>
            </w:drawing>
          </mc:Fallback>
        </mc:AlternateContent>
      </w:r>
    </w:p>
    <w:p w:rsidR="00000000" w:rsidDel="00000000" w:rsidP="00000000" w:rsidRDefault="00000000" w:rsidRPr="00000000" w14:paraId="00000200">
      <w:pPr>
        <w:spacing w:line="276" w:lineRule="auto"/>
        <w:ind w:left="90" w:firstLine="0"/>
        <w:rPr>
          <w:rFonts w:ascii="Arial" w:cs="Arial" w:eastAsia="Arial" w:hAnsi="Arial"/>
          <w:color w:val="000000"/>
          <w:sz w:val="21"/>
          <w:szCs w:val="21"/>
        </w:rPr>
      </w:pPr>
      <w:r w:rsidDel="00000000" w:rsidR="00000000" w:rsidRPr="00000000">
        <w:rPr>
          <w:rFonts w:ascii="Arial" w:cs="Arial" w:eastAsia="Arial" w:hAnsi="Arial"/>
          <w:i w:val="1"/>
          <w:color w:val="000000"/>
          <w:sz w:val="21"/>
          <w:szCs w:val="21"/>
          <w:rtl w:val="0"/>
        </w:rPr>
        <w:t xml:space="preserve">Professional, academic, and personal references available upon request</w:t>
      </w:r>
      <w:r w:rsidDel="00000000" w:rsidR="00000000" w:rsidRPr="00000000">
        <w:rPr>
          <w:rtl w:val="0"/>
        </w:rPr>
      </w:r>
    </w:p>
    <w:p w:rsidR="00000000" w:rsidDel="00000000" w:rsidP="00000000" w:rsidRDefault="00000000" w:rsidRPr="00000000" w14:paraId="00000201">
      <w:pPr>
        <w:spacing w:line="276" w:lineRule="auto"/>
        <w:rPr>
          <w:rFonts w:ascii="Arial" w:cs="Arial" w:eastAsia="Arial" w:hAnsi="Arial"/>
          <w:color w:val="000000"/>
        </w:rPr>
      </w:pPr>
      <w:r w:rsidDel="00000000" w:rsidR="00000000" w:rsidRPr="00000000">
        <w:rPr>
          <w:rtl w:val="0"/>
        </w:rPr>
      </w:r>
    </w:p>
    <w:sectPr>
      <w:footerReference r:id="rId11" w:type="default"/>
      <w:footerReference r:id="rId12" w:type="even"/>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Arial"/>
  <w:font w:name="Courier New"/>
  <w:font w:name="Canda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0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0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36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0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ndara" w:cs="Candara" w:eastAsia="Candara" w:hAnsi="Candara"/>
        <w:b w:val="0"/>
        <w:i w:val="0"/>
        <w:smallCaps w:val="0"/>
        <w:strike w:val="0"/>
        <w:color w:val="000000"/>
        <w:sz w:val="20"/>
        <w:szCs w:val="20"/>
        <w:u w:val="none"/>
        <w:shd w:fill="auto" w:val="clear"/>
        <w:vertAlign w:val="baseline"/>
      </w:rPr>
    </w:pPr>
    <w:r w:rsidDel="00000000" w:rsidR="00000000" w:rsidRPr="00000000">
      <w:rPr>
        <w:rFonts w:ascii="Candara" w:cs="Candara" w:eastAsia="Candara" w:hAnsi="Candara"/>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0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360" w:firstLine="0"/>
      <w:jc w:val="left"/>
      <w:rPr>
        <w:rFonts w:ascii="Candara" w:cs="Candara" w:eastAsia="Candara" w:hAnsi="Candara"/>
        <w:b w:val="0"/>
        <w:i w:val="0"/>
        <w:smallCaps w:val="0"/>
        <w:strike w:val="0"/>
        <w:color w:val="000000"/>
        <w:sz w:val="20"/>
        <w:szCs w:val="20"/>
        <w:u w:val="none"/>
        <w:shd w:fill="auto" w:val="clear"/>
        <w:vertAlign w:val="baseline"/>
      </w:rPr>
    </w:pPr>
    <w:r w:rsidDel="00000000" w:rsidR="00000000" w:rsidRPr="00000000">
      <w:rPr>
        <w:rFonts w:ascii="Candara" w:cs="Candara" w:eastAsia="Candara" w:hAnsi="Candara"/>
        <w:b w:val="0"/>
        <w:i w:val="0"/>
        <w:smallCaps w:val="0"/>
        <w:strike w:val="0"/>
        <w:color w:val="000000"/>
        <w:sz w:val="20"/>
        <w:szCs w:val="20"/>
        <w:u w:val="none"/>
        <w:shd w:fill="auto" w:val="clear"/>
        <w:vertAlign w:val="baseline"/>
        <w:rtl w:val="0"/>
      </w:rPr>
      <w:t xml:space="preserve">Grace Pardun CV</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color w:val="000000"/>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4">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7">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8">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9">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0">
    <w:lvl w:ilvl="0">
      <w:start w:val="1"/>
      <w:numFmt w:val="bullet"/>
      <w:lvlText w:val="▪"/>
      <w:lvlJc w:val="left"/>
      <w:pPr>
        <w:ind w:left="36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36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bullet"/>
      <w:lvlText w:val="▪"/>
      <w:lvlJc w:val="left"/>
      <w:pPr>
        <w:ind w:left="36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3">
    <w:lvl w:ilvl="0">
      <w:start w:val="1"/>
      <w:numFmt w:val="bullet"/>
      <w:lvlText w:val="▪"/>
      <w:lvlJc w:val="left"/>
      <w:pPr>
        <w:ind w:left="36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4">
    <w:lvl w:ilvl="0">
      <w:start w:val="1"/>
      <w:numFmt w:val="bullet"/>
      <w:lvlText w:val="▪"/>
      <w:lvlJc w:val="left"/>
      <w:pPr>
        <w:ind w:left="36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5">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6">
    <w:lvl w:ilvl="0">
      <w:start w:val="1"/>
      <w:numFmt w:val="bullet"/>
      <w:lvlText w:val="▪"/>
      <w:lvlJc w:val="left"/>
      <w:pPr>
        <w:ind w:left="36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3Char" w:customStyle="1">
    <w:name w:val="Heading 3 Char"/>
    <w:basedOn w:val="DefaultParagraphFont"/>
    <w:link w:val="Heading3"/>
    <w:uiPriority w:val="9"/>
    <w:rsid w:val="00BD7145"/>
    <w:rPr>
      <w:rFonts w:ascii="Times New Roman" w:cs="Times New Roman" w:eastAsia="Times New Roman" w:hAnsi="Times New Roman"/>
      <w:b w:val="1"/>
      <w:bCs w:val="1"/>
      <w:sz w:val="27"/>
      <w:szCs w:val="27"/>
    </w:rPr>
  </w:style>
  <w:style w:type="paragraph" w:styleId="NormalWeb">
    <w:name w:val="Normal (Web)"/>
    <w:basedOn w:val="Normal"/>
    <w:uiPriority w:val="99"/>
    <w:semiHidden w:val="1"/>
    <w:unhideWhenUsed w:val="1"/>
    <w:rsid w:val="00BD7145"/>
    <w:pPr>
      <w:spacing w:after="100" w:afterAutospacing="1" w:before="100" w:beforeAutospacing="1"/>
    </w:pPr>
    <w:rPr>
      <w:rFonts w:ascii="Times New Roman" w:cs="Times New Roman" w:eastAsia="Times New Roman" w:hAnsi="Times New Roman"/>
    </w:rPr>
  </w:style>
  <w:style w:type="character" w:styleId="Hyperlink">
    <w:name w:val="Hyperlink"/>
    <w:basedOn w:val="DefaultParagraphFont"/>
    <w:uiPriority w:val="99"/>
    <w:semiHidden w:val="1"/>
    <w:unhideWhenUsed w:val="1"/>
    <w:rsid w:val="00BD7145"/>
    <w:rPr>
      <w:color w:val="0000ff"/>
      <w:u w:val="single"/>
    </w:rPr>
  </w:style>
  <w:style w:type="table" w:styleId="TableGrid">
    <w:name w:val="Table Grid"/>
    <w:basedOn w:val="TableNormal"/>
    <w:uiPriority w:val="39"/>
    <w:rsid w:val="00BD7145"/>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8061DC"/>
    <w:pPr>
      <w:ind w:left="720"/>
      <w:contextualSpacing w:val="1"/>
    </w:pPr>
  </w:style>
  <w:style w:type="paragraph" w:styleId="BalloonText">
    <w:name w:val="Balloon Text"/>
    <w:basedOn w:val="Normal"/>
    <w:link w:val="BalloonTextChar"/>
    <w:uiPriority w:val="99"/>
    <w:semiHidden w:val="1"/>
    <w:unhideWhenUsed w:val="1"/>
    <w:rsid w:val="00B05E2E"/>
    <w:rPr>
      <w:rFonts w:ascii="Times New Roman" w:cs="Times New Roman" w:hAnsi="Times New Roman"/>
      <w:sz w:val="18"/>
      <w:szCs w:val="18"/>
    </w:rPr>
  </w:style>
  <w:style w:type="character" w:styleId="BalloonTextChar" w:customStyle="1">
    <w:name w:val="Balloon Text Char"/>
    <w:basedOn w:val="DefaultParagraphFont"/>
    <w:link w:val="BalloonText"/>
    <w:uiPriority w:val="99"/>
    <w:semiHidden w:val="1"/>
    <w:rsid w:val="00B05E2E"/>
    <w:rPr>
      <w:rFonts w:ascii="Times New Roman" w:cs="Times New Roman" w:hAnsi="Times New Roman"/>
      <w:sz w:val="18"/>
      <w:szCs w:val="18"/>
    </w:rPr>
  </w:style>
  <w:style w:type="paragraph" w:styleId="Header">
    <w:name w:val="header"/>
    <w:basedOn w:val="Normal"/>
    <w:link w:val="HeaderChar"/>
    <w:uiPriority w:val="99"/>
    <w:unhideWhenUsed w:val="1"/>
    <w:rsid w:val="00100494"/>
    <w:pPr>
      <w:tabs>
        <w:tab w:val="center" w:pos="4680"/>
        <w:tab w:val="right" w:pos="9360"/>
      </w:tabs>
    </w:pPr>
  </w:style>
  <w:style w:type="character" w:styleId="HeaderChar" w:customStyle="1">
    <w:name w:val="Header Char"/>
    <w:basedOn w:val="DefaultParagraphFont"/>
    <w:link w:val="Header"/>
    <w:uiPriority w:val="99"/>
    <w:rsid w:val="00100494"/>
  </w:style>
  <w:style w:type="paragraph" w:styleId="Footer">
    <w:name w:val="footer"/>
    <w:basedOn w:val="Normal"/>
    <w:link w:val="FooterChar"/>
    <w:uiPriority w:val="99"/>
    <w:unhideWhenUsed w:val="1"/>
    <w:rsid w:val="00100494"/>
    <w:pPr>
      <w:tabs>
        <w:tab w:val="center" w:pos="4680"/>
        <w:tab w:val="right" w:pos="9360"/>
      </w:tabs>
    </w:pPr>
  </w:style>
  <w:style w:type="character" w:styleId="FooterChar" w:customStyle="1">
    <w:name w:val="Footer Char"/>
    <w:basedOn w:val="DefaultParagraphFont"/>
    <w:link w:val="Footer"/>
    <w:uiPriority w:val="99"/>
    <w:rsid w:val="00100494"/>
  </w:style>
  <w:style w:type="character" w:styleId="PageNumber">
    <w:name w:val="page number"/>
    <w:basedOn w:val="DefaultParagraphFont"/>
    <w:uiPriority w:val="99"/>
    <w:semiHidden w:val="1"/>
    <w:unhideWhenUsed w:val="1"/>
    <w:rsid w:val="00100494"/>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hyperlink" Target="http://www.studio2ceramics.com" TargetMode="External"/><Relationship Id="rId12" Type="http://schemas.openxmlformats.org/officeDocument/2006/relationships/footer" Target="footer1.xml"/><Relationship Id="rId9" Type="http://schemas.openxmlformats.org/officeDocument/2006/relationships/hyperlink" Target="https://www.socialjusticecpe.org/stories"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alworth.g@gmail.com" TargetMode="Externa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Candara-regular.ttf"/><Relationship Id="rId2" Type="http://schemas.openxmlformats.org/officeDocument/2006/relationships/font" Target="fonts/Candara-bold.ttf"/><Relationship Id="rId3" Type="http://schemas.openxmlformats.org/officeDocument/2006/relationships/font" Target="fonts/Candara-italic.ttf"/><Relationship Id="rId4" Type="http://schemas.openxmlformats.org/officeDocument/2006/relationships/font" Target="fonts/Candara-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Czl5Vy6OG/2fGIWTViDwQMYICw==">CgMxLjA4AHIhMVVVTEQzU2p5dzM3Nk5ScjhSM1c5MXF0X0xjU0VIWXB5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2024-09-29T01:31:00Z</dcterms:created>
  <dc:creator>Kristin Anderson-Wolff</dc:creator>
</cp:coreProperties>
</file>